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79FF" w14:textId="77777777" w:rsidR="00A640CD" w:rsidRPr="00AF7A6F" w:rsidRDefault="00A640CD" w:rsidP="00AF7A6F">
      <w:pPr>
        <w:pStyle w:val="Nadpis2"/>
      </w:pPr>
      <w:bookmarkStart w:id="0" w:name="RANGE!A1:G36"/>
    </w:p>
    <w:p w14:paraId="541EC0E8" w14:textId="218C5903" w:rsidR="00211D24" w:rsidRPr="00BC6010" w:rsidRDefault="00211D24" w:rsidP="00BC6010">
      <w:pPr>
        <w:pStyle w:val="Nadpis2"/>
        <w:jc w:val="center"/>
        <w:rPr>
          <w:b/>
          <w:bCs/>
        </w:rPr>
      </w:pPr>
      <w:r w:rsidRPr="00BC6010">
        <w:rPr>
          <w:b/>
          <w:bCs/>
        </w:rPr>
        <w:t>Příloha č. 1 – Formulář projektového záměru</w:t>
      </w:r>
    </w:p>
    <w:p w14:paraId="70B7C3A5" w14:textId="11FFCA28" w:rsidR="00C821DC" w:rsidRPr="00BC6010" w:rsidRDefault="00211D24" w:rsidP="00BC6010">
      <w:pPr>
        <w:pStyle w:val="Nadpis2"/>
        <w:jc w:val="center"/>
        <w:rPr>
          <w:b/>
          <w:bCs/>
        </w:rPr>
      </w:pPr>
      <w:r w:rsidRPr="00BC6010">
        <w:rPr>
          <w:b/>
          <w:bCs/>
        </w:rPr>
        <w:t xml:space="preserve">Výzva č. </w:t>
      </w:r>
      <w:r w:rsidR="00285AC9">
        <w:rPr>
          <w:b/>
          <w:bCs/>
        </w:rPr>
        <w:t>2</w:t>
      </w:r>
      <w:r w:rsidRPr="00BC6010">
        <w:rPr>
          <w:b/>
          <w:bCs/>
        </w:rPr>
        <w:t xml:space="preserve"> k předkládání záměrů v rámci operačního programu</w:t>
      </w:r>
      <w:r w:rsidR="00C821DC" w:rsidRPr="00BC6010">
        <w:rPr>
          <w:b/>
          <w:bCs/>
        </w:rPr>
        <w:t xml:space="preserve"> Technologie a aplikace pro konkurenceschopnost</w:t>
      </w:r>
    </w:p>
    <w:p w14:paraId="10D2AD9A" w14:textId="66F66580" w:rsidR="00211D24" w:rsidRPr="00BC6010" w:rsidRDefault="00211D24" w:rsidP="00BC6010">
      <w:pPr>
        <w:pStyle w:val="Nadpis2"/>
        <w:jc w:val="center"/>
        <w:rPr>
          <w:b/>
          <w:bCs/>
          <w:smallCaps/>
        </w:rPr>
      </w:pPr>
      <w:proofErr w:type="gramStart"/>
      <w:r w:rsidRPr="00BC6010">
        <w:rPr>
          <w:b/>
          <w:bCs/>
          <w:smallCaps/>
        </w:rPr>
        <w:t>„</w:t>
      </w:r>
      <w:r w:rsidR="00BD77F3" w:rsidRPr="00BC6010">
        <w:rPr>
          <w:b/>
          <w:bCs/>
        </w:rPr>
        <w:t xml:space="preserve"> MAS</w:t>
      </w:r>
      <w:proofErr w:type="gramEnd"/>
      <w:r w:rsidR="00BD77F3" w:rsidRPr="00BC6010">
        <w:rPr>
          <w:b/>
          <w:bCs/>
        </w:rPr>
        <w:t xml:space="preserve"> Rozvoj Krnovska </w:t>
      </w:r>
      <w:r w:rsidRPr="00BC6010">
        <w:rPr>
          <w:b/>
          <w:bCs/>
          <w:smallCaps/>
        </w:rPr>
        <w:t xml:space="preserve">– </w:t>
      </w:r>
      <w:r w:rsidR="00C821DC" w:rsidRPr="00BC6010">
        <w:rPr>
          <w:b/>
          <w:bCs/>
          <w:smallCaps/>
        </w:rPr>
        <w:t>OP TAK</w:t>
      </w:r>
      <w:r w:rsidR="00887F7E" w:rsidRPr="00BC6010">
        <w:rPr>
          <w:b/>
          <w:bCs/>
          <w:smallCaps/>
        </w:rPr>
        <w:t xml:space="preserve"> 202</w:t>
      </w:r>
      <w:r w:rsidR="00285AC9">
        <w:rPr>
          <w:b/>
          <w:bCs/>
          <w:smallCaps/>
        </w:rPr>
        <w:t>5</w:t>
      </w:r>
      <w:r w:rsidRPr="00BC6010">
        <w:rPr>
          <w:b/>
          <w:bCs/>
          <w:smallCaps/>
        </w:rPr>
        <w:t>“</w:t>
      </w:r>
    </w:p>
    <w:p w14:paraId="41C57C8E" w14:textId="77777777" w:rsidR="00A46D23" w:rsidRPr="00BC6010" w:rsidRDefault="00211D24" w:rsidP="00BC6010">
      <w:pPr>
        <w:pStyle w:val="Nadpis2"/>
        <w:jc w:val="center"/>
        <w:rPr>
          <w:b/>
          <w:bCs/>
        </w:rPr>
      </w:pPr>
      <w:r w:rsidRPr="00BC6010">
        <w:rPr>
          <w:b/>
          <w:bCs/>
          <w:smallCaps/>
        </w:rPr>
        <w:t xml:space="preserve">Vazba na výzvu ŘO </w:t>
      </w:r>
      <w:r w:rsidR="00A46D23" w:rsidRPr="00BC6010">
        <w:rPr>
          <w:b/>
          <w:bCs/>
          <w:smallCaps/>
        </w:rPr>
        <w:t>OP TAK “Technologie pro MAS (CLLD) - výzva I."</w:t>
      </w:r>
    </w:p>
    <w:p w14:paraId="54A27A5B" w14:textId="77777777" w:rsidR="00C97923" w:rsidRPr="00F83F73" w:rsidRDefault="00C97923" w:rsidP="00211D24">
      <w:pPr>
        <w:jc w:val="both"/>
        <w:rPr>
          <w:rFonts w:cstheme="minorHAnsi"/>
          <w:b/>
        </w:rPr>
      </w:pPr>
    </w:p>
    <w:p w14:paraId="3C5F993E" w14:textId="77777777" w:rsidR="001E4675" w:rsidRPr="00F83F73" w:rsidRDefault="001E4675" w:rsidP="001E4675">
      <w:pPr>
        <w:jc w:val="both"/>
        <w:rPr>
          <w:rFonts w:cstheme="minorHAnsi"/>
          <w:b/>
        </w:rPr>
      </w:pPr>
      <w:r w:rsidRPr="00F83F73">
        <w:rPr>
          <w:rFonts w:cstheme="minorHAnsi"/>
          <w:b/>
        </w:rPr>
        <w:t>Informace:</w:t>
      </w:r>
    </w:p>
    <w:p w14:paraId="3A86C43A" w14:textId="77777777" w:rsidR="001E4675" w:rsidRPr="00F83F73" w:rsidRDefault="001E4675" w:rsidP="001E4675">
      <w:pPr>
        <w:jc w:val="both"/>
        <w:rPr>
          <w:rFonts w:cstheme="minorHAnsi"/>
        </w:rPr>
      </w:pPr>
      <w:r w:rsidRPr="00F83F73">
        <w:rPr>
          <w:rFonts w:cstheme="minorHAnsi"/>
        </w:rPr>
        <w:t>Žadatel musí vyplnit všechny požadované údaje.</w:t>
      </w:r>
    </w:p>
    <w:p w14:paraId="5F22C3B4" w14:textId="77777777" w:rsidR="001E4675" w:rsidRPr="00F83F73" w:rsidRDefault="001E4675" w:rsidP="001E4675">
      <w:pPr>
        <w:jc w:val="both"/>
        <w:rPr>
          <w:rFonts w:cstheme="minorHAnsi"/>
        </w:rPr>
      </w:pPr>
      <w:r w:rsidRPr="00F83F73">
        <w:rPr>
          <w:rFonts w:cstheme="minorHAnsi"/>
        </w:rPr>
        <w:t>V rámci MAS bude nejprve ze strany kanceláře MAS Rozvoj Krnovska provedena administrativní kontrola. Věcné hodnocení záměrů provádí Výběrová komise MAS Rozvoj Krnovska jakožto výběrový orgán. Programový výbor MAS Rozvoj Krnovska jakožto rozhodovací orgán vybírá záměry, kterým bude vydáno Vyjádření o souladu se SCLLD MAS Rozvoj Krnovska. Toto vyjádření je povinnou součástí žádosti o podporu, kterou nositelé vybraných záměrů následně zpracují v IS KP21+.</w:t>
      </w:r>
    </w:p>
    <w:p w14:paraId="53BABA0A" w14:textId="0207B50B" w:rsidR="001E4675" w:rsidRPr="009B7495" w:rsidRDefault="001E4675" w:rsidP="001E4675">
      <w:pPr>
        <w:spacing w:after="0"/>
        <w:jc w:val="both"/>
        <w:rPr>
          <w:rFonts w:cstheme="minorHAnsi"/>
        </w:rPr>
      </w:pPr>
      <w:r w:rsidRPr="009B7495">
        <w:rPr>
          <w:rFonts w:cstheme="minorHAnsi"/>
        </w:rPr>
        <w:t>Postup hodnocení záměrů je uveden v</w:t>
      </w:r>
      <w:r w:rsidR="00AF7A6F" w:rsidRPr="009B7495">
        <w:rPr>
          <w:rFonts w:cstheme="minorHAnsi"/>
        </w:rPr>
        <w:t> Interních postupech</w:t>
      </w:r>
      <w:r w:rsidRPr="009B7495">
        <w:rPr>
          <w:rFonts w:cstheme="minorHAnsi"/>
        </w:rPr>
        <w:t xml:space="preserve"> MAS</w:t>
      </w:r>
      <w:r w:rsidR="009B7495" w:rsidRPr="009B7495">
        <w:rPr>
          <w:rFonts w:cstheme="minorHAnsi"/>
        </w:rPr>
        <w:t xml:space="preserve"> pro OP TAK</w:t>
      </w:r>
      <w:r w:rsidR="00AF7A6F" w:rsidRPr="009B7495">
        <w:rPr>
          <w:rFonts w:cstheme="minorHAnsi"/>
        </w:rPr>
        <w:t>, které jsou přílohovou č.</w:t>
      </w:r>
      <w:r w:rsidR="009B7495" w:rsidRPr="009B7495">
        <w:rPr>
          <w:rFonts w:cstheme="minorHAnsi"/>
        </w:rPr>
        <w:t> </w:t>
      </w:r>
      <w:r w:rsidR="00AF7A6F" w:rsidRPr="009B7495">
        <w:rPr>
          <w:rFonts w:cstheme="minorHAnsi"/>
        </w:rPr>
        <w:t>4 1. výzvy</w:t>
      </w:r>
      <w:r w:rsidR="009B7495" w:rsidRPr="009B7495">
        <w:rPr>
          <w:rFonts w:cstheme="minorHAnsi"/>
        </w:rPr>
        <w:t xml:space="preserve"> OP TAK Technologie pro MAS vyhlášené místní akční skupinou Rozvoj Krnovska.</w:t>
      </w:r>
    </w:p>
    <w:p w14:paraId="70200B20" w14:textId="77777777" w:rsidR="001E4675" w:rsidRPr="00F83F73" w:rsidRDefault="001E4675" w:rsidP="001E4675">
      <w:pPr>
        <w:spacing w:after="0"/>
        <w:jc w:val="both"/>
        <w:rPr>
          <w:rFonts w:cstheme="minorHAnsi"/>
        </w:rPr>
      </w:pPr>
    </w:p>
    <w:p w14:paraId="1857C18A" w14:textId="15A0CF12" w:rsidR="001E4675" w:rsidRPr="00F83F73" w:rsidRDefault="001E4675" w:rsidP="001E4675">
      <w:pPr>
        <w:jc w:val="both"/>
        <w:rPr>
          <w:rFonts w:cstheme="minorHAnsi"/>
        </w:rPr>
      </w:pPr>
      <w:r w:rsidRPr="00F83F73">
        <w:rPr>
          <w:rFonts w:cstheme="minorHAnsi"/>
        </w:rPr>
        <w:t xml:space="preserve">Po výběru projektových záměrů ze strany MAS následuje podání žádosti o podporu do výzvy </w:t>
      </w:r>
      <w:r w:rsidRPr="00F83F73">
        <w:rPr>
          <w:rFonts w:cstheme="minorHAnsi"/>
        </w:rPr>
        <w:br/>
        <w:t xml:space="preserve">č. 1 Technologie pro MAS (CLLD), a to prostřednictvím IS KP21+. Po podání žádosti o podporu v ISKP21+ je žádost posuzována ze strany hodnotitele Agentury pro podnikání a inovace, nejprve z hlediska splnění podmínek/kritérií přijatelnosti a formálních náležitostí. Po procesu výběru projektů ze strany VK se u žádostí o podporu doporučených, či doporučených s výhradou postupuje do fáze přípravy k vydání Rozhodnutí o vydání dotace. V případě schválení projektu bude ze strany ŘO OP TAK vydáno </w:t>
      </w:r>
      <w:proofErr w:type="spellStart"/>
      <w:r w:rsidRPr="00F83F73">
        <w:rPr>
          <w:rFonts w:cstheme="minorHAnsi"/>
        </w:rPr>
        <w:t>RoPD</w:t>
      </w:r>
      <w:proofErr w:type="spellEnd"/>
      <w:r w:rsidRPr="00F83F73">
        <w:rPr>
          <w:rFonts w:cstheme="minorHAnsi"/>
        </w:rPr>
        <w:t xml:space="preserve">. </w:t>
      </w:r>
    </w:p>
    <w:p w14:paraId="79A888CC" w14:textId="74408682" w:rsidR="001E4675" w:rsidRPr="00F83F73" w:rsidRDefault="001E4675" w:rsidP="001E4675">
      <w:pPr>
        <w:jc w:val="both"/>
        <w:rPr>
          <w:rFonts w:cstheme="minorHAnsi"/>
        </w:rPr>
      </w:pPr>
      <w:r w:rsidRPr="00355B3B">
        <w:rPr>
          <w:rFonts w:cstheme="minorHAnsi"/>
        </w:rPr>
        <w:t xml:space="preserve">Věcná způsobilost je definována </w:t>
      </w:r>
      <w:r w:rsidR="009B7495">
        <w:rPr>
          <w:rFonts w:cstheme="minorHAnsi"/>
        </w:rPr>
        <w:t>Dokumentací výzvy „Technologie pro MAS (CLLD)“ řídícího orgánu OP TAK.</w:t>
      </w:r>
    </w:p>
    <w:p w14:paraId="13112BAD" w14:textId="0FE867CA" w:rsidR="00211D24" w:rsidRDefault="009B7495" w:rsidP="00211D24">
      <w:pPr>
        <w:jc w:val="both"/>
        <w:rPr>
          <w:rFonts w:cstheme="minorHAnsi"/>
        </w:rPr>
      </w:pPr>
      <w:r w:rsidRPr="009B7495">
        <w:rPr>
          <w:rFonts w:cstheme="minorHAnsi"/>
        </w:rPr>
        <w:t xml:space="preserve">Dokumentace pro výzvu ŘO OP TAK je uvedena zde: </w:t>
      </w:r>
      <w:r w:rsidR="00285AC9" w:rsidRPr="00285AC9">
        <w:rPr>
          <w:rFonts w:cstheme="minorHAnsi"/>
        </w:rPr>
        <w:t>https://optak.gov.cz/technologie-pro-mas-clld-vyzva-i/a-161/</w:t>
      </w:r>
    </w:p>
    <w:p w14:paraId="4BE58A40" w14:textId="77777777" w:rsidR="009B7495" w:rsidRPr="00F83F73" w:rsidRDefault="009B7495" w:rsidP="00211D24">
      <w:pPr>
        <w:jc w:val="both"/>
        <w:rPr>
          <w:rStyle w:val="Hypertextovodkaz"/>
          <w:rFonts w:cstheme="minorHAnsi"/>
        </w:rPr>
      </w:pPr>
    </w:p>
    <w:p w14:paraId="02868516" w14:textId="26F34380" w:rsidR="009B7495" w:rsidRDefault="009B7495" w:rsidP="00211D24">
      <w:pPr>
        <w:pBdr>
          <w:top w:val="single" w:sz="4" w:space="1" w:color="auto"/>
          <w:left w:val="single" w:sz="4" w:space="4" w:color="auto"/>
          <w:bottom w:val="single" w:sz="4" w:space="1" w:color="auto"/>
          <w:right w:val="single" w:sz="4" w:space="4" w:color="auto"/>
        </w:pBdr>
        <w:jc w:val="both"/>
        <w:rPr>
          <w:rFonts w:cstheme="minorHAnsi"/>
        </w:rPr>
      </w:pPr>
      <w:r w:rsidRPr="009B7495">
        <w:rPr>
          <w:rFonts w:cstheme="minorHAnsi"/>
        </w:rPr>
        <w:t xml:space="preserve">Záměr ve formátu </w:t>
      </w:r>
      <w:r w:rsidR="007858FB">
        <w:rPr>
          <w:rFonts w:cstheme="minorHAnsi"/>
        </w:rPr>
        <w:t>.</w:t>
      </w:r>
      <w:proofErr w:type="spellStart"/>
      <w:r w:rsidRPr="009B7495">
        <w:rPr>
          <w:rFonts w:cstheme="minorHAnsi"/>
        </w:rPr>
        <w:t>pdf</w:t>
      </w:r>
      <w:proofErr w:type="spellEnd"/>
      <w:r w:rsidRPr="009B7495">
        <w:rPr>
          <w:rFonts w:cstheme="minorHAnsi"/>
        </w:rPr>
        <w:t xml:space="preserve"> opatřený elektronickým podpisem nebo ručně podepsaným (osoby) jednajících jménem žadatele (nebo osob zmocněných na základě plné moci) a včetně všech relevantních příloh je nutné zaslat na e-mail: </w:t>
      </w:r>
      <w:hyperlink r:id="rId11" w:history="1">
        <w:r w:rsidRPr="00F54B09">
          <w:rPr>
            <w:rStyle w:val="Hypertextovodkaz"/>
            <w:rFonts w:cstheme="minorHAnsi"/>
          </w:rPr>
          <w:t>team@maskrnovsko.cz</w:t>
        </w:r>
      </w:hyperlink>
      <w:r w:rsidR="00285AC9">
        <w:t xml:space="preserve"> a do předmětu uveďte </w:t>
      </w:r>
      <w:r w:rsidR="00285AC9" w:rsidRPr="00285AC9">
        <w:rPr>
          <w:b/>
          <w:bCs/>
        </w:rPr>
        <w:t>OP TAK – 2. výzvy MAS Rozvoj Krnovska</w:t>
      </w:r>
      <w:r w:rsidR="00285AC9">
        <w:t xml:space="preserve">. </w:t>
      </w:r>
    </w:p>
    <w:p w14:paraId="7FCE3592" w14:textId="11018636" w:rsidR="00211D24" w:rsidRPr="00F83F73"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F83F73">
        <w:rPr>
          <w:rFonts w:cstheme="minorHAnsi"/>
          <w:b/>
          <w:bCs/>
        </w:rPr>
        <w:t xml:space="preserve">Před odevzdáním smažte tuto první stranu s informacemi. </w:t>
      </w:r>
    </w:p>
    <w:p w14:paraId="4B95655B" w14:textId="4255FB25" w:rsidR="00211D24" w:rsidRPr="00F83F73" w:rsidRDefault="00211D24">
      <w:pPr>
        <w:rPr>
          <w:rFonts w:cstheme="minorHAnsi"/>
        </w:rPr>
      </w:pPr>
    </w:p>
    <w:p w14:paraId="7790830B" w14:textId="30A4E231" w:rsidR="00211D24" w:rsidRPr="00F83F73" w:rsidRDefault="00211D24">
      <w:pPr>
        <w:rPr>
          <w:rFonts w:cstheme="minorHAnsi"/>
        </w:rPr>
      </w:pPr>
      <w:r w:rsidRPr="00F83F73">
        <w:rPr>
          <w:rFonts w:cstheme="minorHAnsi"/>
        </w:rPr>
        <w:br w:type="page"/>
      </w:r>
    </w:p>
    <w:p w14:paraId="6AC00BFA" w14:textId="6D05B0E1" w:rsidR="00293FFE" w:rsidRPr="00293FFE" w:rsidRDefault="00293FFE" w:rsidP="00293FFE">
      <w:pPr>
        <w:jc w:val="center"/>
        <w:rPr>
          <w:rFonts w:cstheme="minorHAnsi"/>
          <w:b/>
          <w:bCs/>
          <w:sz w:val="28"/>
          <w:szCs w:val="28"/>
        </w:rPr>
      </w:pPr>
      <w:r w:rsidRPr="00293FFE">
        <w:rPr>
          <w:rFonts w:cstheme="minorHAnsi"/>
          <w:b/>
          <w:bCs/>
          <w:sz w:val="28"/>
          <w:szCs w:val="28"/>
        </w:rPr>
        <w:lastRenderedPageBreak/>
        <w:t>Osnova podnikatelského záměru pro výzvu</w:t>
      </w:r>
    </w:p>
    <w:p w14:paraId="64985DD2" w14:textId="77777777" w:rsidR="00293FFE" w:rsidRPr="00293FFE" w:rsidRDefault="00293FFE" w:rsidP="00293FFE">
      <w:pPr>
        <w:jc w:val="center"/>
        <w:rPr>
          <w:rFonts w:cstheme="minorHAnsi"/>
          <w:b/>
          <w:bCs/>
          <w:sz w:val="28"/>
          <w:szCs w:val="28"/>
        </w:rPr>
      </w:pPr>
      <w:r w:rsidRPr="00293FFE">
        <w:rPr>
          <w:rFonts w:cstheme="minorHAnsi"/>
          <w:b/>
          <w:bCs/>
          <w:sz w:val="28"/>
          <w:szCs w:val="28"/>
        </w:rPr>
        <w:t>Technologie pro MAS (CLLD) – výzva I.</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4056"/>
        <w:gridCol w:w="2642"/>
      </w:tblGrid>
      <w:tr w:rsidR="00AC4E61" w:rsidRPr="00F83F73" w14:paraId="42E8B0B9" w14:textId="77777777" w:rsidTr="00EF50DB">
        <w:trPr>
          <w:trHeight w:val="270"/>
          <w:jc w:val="center"/>
        </w:trPr>
        <w:tc>
          <w:tcPr>
            <w:tcW w:w="2344" w:type="dxa"/>
            <w:shd w:val="clear" w:color="auto" w:fill="FFFFFF" w:themeFill="background1"/>
            <w:noWrap/>
            <w:vAlign w:val="center"/>
            <w:hideMark/>
          </w:tcPr>
          <w:bookmarkEnd w:id="0"/>
          <w:p w14:paraId="4253B2BD" w14:textId="77777777" w:rsidR="00AC4E61" w:rsidRPr="00F83F73" w:rsidRDefault="00AC4E61" w:rsidP="00EF50DB">
            <w:pPr>
              <w:spacing w:after="0" w:line="240" w:lineRule="auto"/>
              <w:rPr>
                <w:rFonts w:cstheme="minorHAnsi"/>
                <w:b/>
                <w:bCs/>
              </w:rPr>
            </w:pPr>
            <w:r w:rsidRPr="00F83F73">
              <w:rPr>
                <w:rFonts w:cstheme="minorHAnsi"/>
                <w:b/>
                <w:bCs/>
              </w:rPr>
              <w:t xml:space="preserve">NÁZEV PROJEKTOVÉHO ZÁMĚRU </w:t>
            </w:r>
          </w:p>
        </w:tc>
        <w:tc>
          <w:tcPr>
            <w:tcW w:w="6698" w:type="dxa"/>
            <w:gridSpan w:val="2"/>
            <w:shd w:val="clear" w:color="auto" w:fill="FFFFFF" w:themeFill="background1"/>
            <w:vAlign w:val="center"/>
          </w:tcPr>
          <w:p w14:paraId="1FFCDE4B" w14:textId="77777777" w:rsidR="00AC4E61" w:rsidRPr="00F83F73" w:rsidRDefault="00AC4E61" w:rsidP="00EF50DB">
            <w:pPr>
              <w:spacing w:after="0" w:line="240" w:lineRule="auto"/>
              <w:rPr>
                <w:rFonts w:cstheme="minorHAnsi"/>
                <w:bCs/>
                <w:color w:val="FF0000"/>
              </w:rPr>
            </w:pPr>
            <w:r w:rsidRPr="00F83F73">
              <w:rPr>
                <w:rFonts w:cstheme="minorHAnsi"/>
                <w:b/>
              </w:rPr>
              <w:t> </w:t>
            </w:r>
            <w:r w:rsidRPr="00F83F73">
              <w:rPr>
                <w:rFonts w:cstheme="minorHAnsi"/>
                <w:bCs/>
                <w:color w:val="FF0000"/>
              </w:rPr>
              <w:t>doplňte</w:t>
            </w:r>
          </w:p>
        </w:tc>
      </w:tr>
      <w:tr w:rsidR="00AC4E61" w:rsidRPr="00F83F73" w14:paraId="5C7FB7C6" w14:textId="77777777" w:rsidTr="00EF50DB">
        <w:trPr>
          <w:trHeight w:val="330"/>
          <w:jc w:val="center"/>
        </w:trPr>
        <w:tc>
          <w:tcPr>
            <w:tcW w:w="2344" w:type="dxa"/>
            <w:vMerge w:val="restart"/>
            <w:shd w:val="clear" w:color="auto" w:fill="FFFFFF" w:themeFill="background1"/>
            <w:vAlign w:val="center"/>
          </w:tcPr>
          <w:p w14:paraId="73D07C00" w14:textId="77777777" w:rsidR="00AC4E61" w:rsidRPr="00F83F73" w:rsidRDefault="00AC4E61" w:rsidP="00EF50DB">
            <w:pPr>
              <w:spacing w:after="0" w:line="240" w:lineRule="auto"/>
              <w:rPr>
                <w:rFonts w:cstheme="minorHAnsi"/>
                <w:b/>
                <w:bCs/>
              </w:rPr>
            </w:pPr>
            <w:r w:rsidRPr="00F83F73">
              <w:rPr>
                <w:rFonts w:cstheme="minorHAnsi"/>
                <w:b/>
                <w:bCs/>
              </w:rPr>
              <w:t xml:space="preserve">ZAŘAZENÍ PROJEKTOVÉHO ZÁMĚRU DO INTEGROVANÉ STRATEGIE </w:t>
            </w:r>
          </w:p>
        </w:tc>
        <w:tc>
          <w:tcPr>
            <w:tcW w:w="4056" w:type="dxa"/>
            <w:shd w:val="clear" w:color="auto" w:fill="FFFFFF" w:themeFill="background1"/>
            <w:vAlign w:val="center"/>
          </w:tcPr>
          <w:p w14:paraId="20320131" w14:textId="77777777" w:rsidR="00AC4E61" w:rsidRPr="00F83F73" w:rsidRDefault="00AC4E61" w:rsidP="00EF50DB">
            <w:pPr>
              <w:spacing w:after="0" w:line="240" w:lineRule="auto"/>
              <w:rPr>
                <w:rFonts w:cstheme="minorHAnsi"/>
              </w:rPr>
            </w:pPr>
            <w:r w:rsidRPr="00F83F73">
              <w:rPr>
                <w:rFonts w:cstheme="minorHAnsi"/>
              </w:rPr>
              <w:t>oficiální název MAS</w:t>
            </w:r>
          </w:p>
        </w:tc>
        <w:tc>
          <w:tcPr>
            <w:tcW w:w="2642" w:type="dxa"/>
            <w:shd w:val="clear" w:color="auto" w:fill="FFFFFF" w:themeFill="background1"/>
            <w:noWrap/>
            <w:vAlign w:val="center"/>
          </w:tcPr>
          <w:p w14:paraId="39646B93" w14:textId="77777777" w:rsidR="00AC4E61" w:rsidRPr="00F83F73" w:rsidRDefault="00AC4E61" w:rsidP="00EF50DB">
            <w:pPr>
              <w:spacing w:after="0" w:line="240" w:lineRule="auto"/>
              <w:rPr>
                <w:rFonts w:cstheme="minorHAnsi"/>
                <w:b/>
              </w:rPr>
            </w:pPr>
            <w:r w:rsidRPr="00F83F73">
              <w:rPr>
                <w:rFonts w:cstheme="minorHAnsi"/>
                <w:b/>
              </w:rPr>
              <w:t xml:space="preserve">MAS Rozvoj Krnovska, organizační složka </w:t>
            </w:r>
            <w:r w:rsidRPr="00F83F73">
              <w:rPr>
                <w:rFonts w:cstheme="minorHAnsi"/>
                <w:b/>
              </w:rPr>
              <w:br/>
              <w:t>Rozvoj Krnovska o.p.s.</w:t>
            </w:r>
          </w:p>
        </w:tc>
      </w:tr>
      <w:tr w:rsidR="00AC4E61" w:rsidRPr="00F83F73" w14:paraId="14BA229F" w14:textId="77777777" w:rsidTr="00EF50DB">
        <w:trPr>
          <w:trHeight w:val="334"/>
          <w:jc w:val="center"/>
        </w:trPr>
        <w:tc>
          <w:tcPr>
            <w:tcW w:w="2344" w:type="dxa"/>
            <w:vMerge/>
            <w:shd w:val="clear" w:color="auto" w:fill="FFFFFF" w:themeFill="background1"/>
            <w:vAlign w:val="center"/>
            <w:hideMark/>
          </w:tcPr>
          <w:p w14:paraId="2ABA0AD0"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3E3D85E9" w14:textId="77777777" w:rsidR="00AC4E61" w:rsidRPr="00F83F73" w:rsidRDefault="00AC4E61" w:rsidP="00EF50DB">
            <w:pPr>
              <w:spacing w:after="0" w:line="240" w:lineRule="auto"/>
              <w:rPr>
                <w:rFonts w:cstheme="minorHAnsi"/>
              </w:rPr>
            </w:pPr>
            <w:r w:rsidRPr="00F83F73">
              <w:rPr>
                <w:rFonts w:cstheme="minorHAnsi"/>
              </w:rPr>
              <w:t xml:space="preserve">číslo a název opatření PR OP TAK </w:t>
            </w:r>
          </w:p>
        </w:tc>
        <w:tc>
          <w:tcPr>
            <w:tcW w:w="2642" w:type="dxa"/>
            <w:shd w:val="clear" w:color="auto" w:fill="FFFFFF" w:themeFill="background1"/>
            <w:noWrap/>
            <w:vAlign w:val="center"/>
            <w:hideMark/>
          </w:tcPr>
          <w:p w14:paraId="594705E6" w14:textId="77777777" w:rsidR="00AC4E61" w:rsidRPr="00F83F73" w:rsidRDefault="00AC4E61" w:rsidP="00EF50DB">
            <w:pPr>
              <w:spacing w:after="0" w:line="240" w:lineRule="auto"/>
              <w:rPr>
                <w:rFonts w:cstheme="minorHAnsi"/>
                <w:bCs/>
              </w:rPr>
            </w:pPr>
            <w:r w:rsidRPr="00F83F73">
              <w:rPr>
                <w:rFonts w:cstheme="minorHAnsi"/>
              </w:rPr>
              <w:t>01.02.01.01 Technologie pro MAS (CLLD)</w:t>
            </w:r>
          </w:p>
        </w:tc>
      </w:tr>
      <w:tr w:rsidR="00AC4E61" w:rsidRPr="00F83F73" w14:paraId="7B238C55" w14:textId="77777777" w:rsidTr="00EF50DB">
        <w:trPr>
          <w:trHeight w:val="270"/>
          <w:jc w:val="center"/>
        </w:trPr>
        <w:tc>
          <w:tcPr>
            <w:tcW w:w="2344" w:type="dxa"/>
            <w:vMerge/>
            <w:shd w:val="clear" w:color="auto" w:fill="FFFFFF" w:themeFill="background1"/>
            <w:vAlign w:val="center"/>
            <w:hideMark/>
          </w:tcPr>
          <w:p w14:paraId="43CEEDFA"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748C5CD8" w14:textId="77777777" w:rsidR="00AC4E61" w:rsidRPr="00F83F73" w:rsidRDefault="00AC4E61" w:rsidP="00EF50DB">
            <w:pPr>
              <w:spacing w:after="0" w:line="240" w:lineRule="auto"/>
              <w:rPr>
                <w:rFonts w:cstheme="minorHAnsi"/>
              </w:rPr>
            </w:pPr>
            <w:r w:rsidRPr="00F83F73">
              <w:rPr>
                <w:rFonts w:cstheme="minorHAnsi"/>
              </w:rPr>
              <w:t>číslo a název výzvy ŘO OP TAK</w:t>
            </w:r>
          </w:p>
        </w:tc>
        <w:tc>
          <w:tcPr>
            <w:tcW w:w="2642" w:type="dxa"/>
            <w:shd w:val="clear" w:color="auto" w:fill="FFFFFF" w:themeFill="background1"/>
            <w:noWrap/>
            <w:vAlign w:val="center"/>
            <w:hideMark/>
          </w:tcPr>
          <w:p w14:paraId="47D2C02E" w14:textId="77777777" w:rsidR="00AC4E61" w:rsidRPr="00F83F73" w:rsidRDefault="00AC4E61" w:rsidP="00EF50DB">
            <w:pPr>
              <w:spacing w:after="0" w:line="240" w:lineRule="auto"/>
              <w:rPr>
                <w:rFonts w:cstheme="minorHAnsi"/>
                <w:b/>
              </w:rPr>
            </w:pPr>
            <w:r w:rsidRPr="00F83F73">
              <w:rPr>
                <w:rFonts w:cstheme="minorHAnsi"/>
              </w:rPr>
              <w:t>01_23_026 Technologie pro MAS (CLLD) - výzva I.</w:t>
            </w:r>
          </w:p>
        </w:tc>
      </w:tr>
      <w:tr w:rsidR="00AC4E61" w:rsidRPr="00F83F73" w14:paraId="6080FA7C" w14:textId="77777777" w:rsidTr="00EF50DB">
        <w:trPr>
          <w:trHeight w:val="255"/>
          <w:jc w:val="center"/>
        </w:trPr>
        <w:tc>
          <w:tcPr>
            <w:tcW w:w="2344" w:type="dxa"/>
            <w:vMerge/>
            <w:shd w:val="clear" w:color="auto" w:fill="FFFFFF" w:themeFill="background1"/>
            <w:vAlign w:val="center"/>
            <w:hideMark/>
          </w:tcPr>
          <w:p w14:paraId="1DCBA11A"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27F01E9D" w14:textId="77777777" w:rsidR="00AC4E61" w:rsidRPr="00F83F73" w:rsidRDefault="00AC4E61" w:rsidP="00EF50DB">
            <w:pPr>
              <w:spacing w:after="0" w:line="240" w:lineRule="auto"/>
              <w:rPr>
                <w:rFonts w:cstheme="minorHAnsi"/>
              </w:rPr>
            </w:pPr>
            <w:r w:rsidRPr="00F83F73">
              <w:rPr>
                <w:rFonts w:cstheme="minorHAnsi"/>
              </w:rPr>
              <w:t>číslo a název výzvy MAS</w:t>
            </w:r>
          </w:p>
        </w:tc>
        <w:tc>
          <w:tcPr>
            <w:tcW w:w="2642" w:type="dxa"/>
            <w:shd w:val="clear" w:color="auto" w:fill="FFFFFF" w:themeFill="background1"/>
            <w:noWrap/>
            <w:vAlign w:val="center"/>
            <w:hideMark/>
          </w:tcPr>
          <w:p w14:paraId="41D34168" w14:textId="02DFD432" w:rsidR="00AC4E61" w:rsidRPr="009B7495" w:rsidRDefault="00285AC9" w:rsidP="009B7495">
            <w:pPr>
              <w:spacing w:after="0" w:line="240" w:lineRule="auto"/>
              <w:rPr>
                <w:rFonts w:cstheme="minorHAnsi"/>
                <w:bCs/>
              </w:rPr>
            </w:pPr>
            <w:r>
              <w:rPr>
                <w:rFonts w:cstheme="minorHAnsi"/>
                <w:bCs/>
              </w:rPr>
              <w:t>2</w:t>
            </w:r>
            <w:r w:rsidR="009B7495">
              <w:rPr>
                <w:rFonts w:cstheme="minorHAnsi"/>
                <w:bCs/>
              </w:rPr>
              <w:t xml:space="preserve">. </w:t>
            </w:r>
            <w:r w:rsidR="009B7495" w:rsidRPr="009B7495">
              <w:rPr>
                <w:rFonts w:cstheme="minorHAnsi"/>
                <w:bCs/>
              </w:rPr>
              <w:t>Výzv</w:t>
            </w:r>
            <w:r w:rsidR="009B7495">
              <w:rPr>
                <w:rFonts w:cstheme="minorHAnsi"/>
                <w:bCs/>
              </w:rPr>
              <w:t>a OP TAK Technologie pro MAS</w:t>
            </w:r>
          </w:p>
        </w:tc>
      </w:tr>
      <w:tr w:rsidR="00AC4E61" w:rsidRPr="00F83F73" w14:paraId="5D17FE35" w14:textId="77777777" w:rsidTr="00EF50DB">
        <w:trPr>
          <w:trHeight w:val="255"/>
          <w:jc w:val="center"/>
        </w:trPr>
        <w:tc>
          <w:tcPr>
            <w:tcW w:w="2344" w:type="dxa"/>
            <w:vMerge/>
            <w:shd w:val="clear" w:color="auto" w:fill="FFFFFF" w:themeFill="background1"/>
            <w:vAlign w:val="center"/>
          </w:tcPr>
          <w:p w14:paraId="4F1660BB"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tcPr>
          <w:p w14:paraId="2889BF2D" w14:textId="77777777" w:rsidR="00AC4E61" w:rsidRPr="00F83F73" w:rsidRDefault="00AC4E61" w:rsidP="00EF50DB">
            <w:pPr>
              <w:spacing w:after="0" w:line="240" w:lineRule="auto"/>
              <w:rPr>
                <w:rFonts w:cstheme="minorHAnsi"/>
              </w:rPr>
            </w:pPr>
            <w:r w:rsidRPr="00F83F73">
              <w:rPr>
                <w:rFonts w:cstheme="minorHAnsi"/>
              </w:rPr>
              <w:t>statutární zástupce MAS</w:t>
            </w:r>
          </w:p>
        </w:tc>
        <w:tc>
          <w:tcPr>
            <w:tcW w:w="2642" w:type="dxa"/>
            <w:shd w:val="clear" w:color="auto" w:fill="FFFFFF" w:themeFill="background1"/>
            <w:noWrap/>
            <w:vAlign w:val="center"/>
          </w:tcPr>
          <w:p w14:paraId="4777E1A3" w14:textId="071F2628" w:rsidR="00AC4E61" w:rsidRPr="00F83F73" w:rsidRDefault="00285AC9" w:rsidP="00EF50DB">
            <w:pPr>
              <w:spacing w:after="0" w:line="240" w:lineRule="auto"/>
              <w:rPr>
                <w:rFonts w:cstheme="minorHAnsi"/>
                <w:bCs/>
              </w:rPr>
            </w:pPr>
            <w:r w:rsidRPr="00285AC9">
              <w:rPr>
                <w:rFonts w:cstheme="minorHAnsi"/>
                <w:bCs/>
              </w:rPr>
              <w:t>Mgr. FILIP VRCHOVSKÝ</w:t>
            </w:r>
          </w:p>
        </w:tc>
      </w:tr>
      <w:tr w:rsidR="00AC4E61" w:rsidRPr="00F83F73" w14:paraId="1E528138" w14:textId="77777777" w:rsidTr="00EF50DB">
        <w:trPr>
          <w:trHeight w:val="255"/>
          <w:jc w:val="center"/>
        </w:trPr>
        <w:tc>
          <w:tcPr>
            <w:tcW w:w="2344" w:type="dxa"/>
            <w:vMerge w:val="restart"/>
            <w:shd w:val="clear" w:color="auto" w:fill="FFFFFF" w:themeFill="background1"/>
            <w:noWrap/>
            <w:vAlign w:val="center"/>
            <w:hideMark/>
          </w:tcPr>
          <w:p w14:paraId="7C8028D8" w14:textId="77777777" w:rsidR="00AC4E61" w:rsidRPr="00F83F73" w:rsidRDefault="00AC4E61" w:rsidP="00EF50DB">
            <w:pPr>
              <w:spacing w:after="0" w:line="240" w:lineRule="auto"/>
              <w:rPr>
                <w:rFonts w:cstheme="minorHAnsi"/>
                <w:b/>
                <w:bCs/>
              </w:rPr>
            </w:pPr>
            <w:r w:rsidRPr="00F83F73">
              <w:rPr>
                <w:rFonts w:cstheme="minorHAnsi"/>
                <w:b/>
                <w:bCs/>
              </w:rPr>
              <w:t>IDENTIFIKACE ŽADATELE</w:t>
            </w:r>
          </w:p>
        </w:tc>
        <w:tc>
          <w:tcPr>
            <w:tcW w:w="4056" w:type="dxa"/>
            <w:shd w:val="clear" w:color="auto" w:fill="FFFFFF" w:themeFill="background1"/>
            <w:vAlign w:val="center"/>
            <w:hideMark/>
          </w:tcPr>
          <w:p w14:paraId="5BABCE65" w14:textId="77777777" w:rsidR="00AC4E61" w:rsidRPr="00F83F73" w:rsidRDefault="00AC4E61" w:rsidP="00EF50DB">
            <w:pPr>
              <w:spacing w:after="0" w:line="240" w:lineRule="auto"/>
              <w:rPr>
                <w:rFonts w:cstheme="minorHAnsi"/>
              </w:rPr>
            </w:pPr>
            <w:r w:rsidRPr="00F83F73">
              <w:rPr>
                <w:rFonts w:cstheme="minorHAnsi"/>
              </w:rPr>
              <w:t>úplný název žadatele</w:t>
            </w:r>
          </w:p>
        </w:tc>
        <w:tc>
          <w:tcPr>
            <w:tcW w:w="2642" w:type="dxa"/>
            <w:shd w:val="clear" w:color="auto" w:fill="FFFFFF" w:themeFill="background1"/>
            <w:noWrap/>
            <w:hideMark/>
          </w:tcPr>
          <w:p w14:paraId="6919D021" w14:textId="77777777" w:rsidR="00AC4E61" w:rsidRPr="00F83F73" w:rsidRDefault="00AC4E61" w:rsidP="00EF50DB">
            <w:pPr>
              <w:spacing w:after="0" w:line="240" w:lineRule="auto"/>
              <w:rPr>
                <w:rFonts w:cstheme="minorHAnsi"/>
                <w:b/>
              </w:rPr>
            </w:pPr>
            <w:r w:rsidRPr="00F83F73">
              <w:rPr>
                <w:rFonts w:cstheme="minorHAnsi"/>
                <w:color w:val="FF0000"/>
              </w:rPr>
              <w:t>vyplňte úplný název žadatele (z rejstříku)</w:t>
            </w:r>
          </w:p>
        </w:tc>
      </w:tr>
      <w:tr w:rsidR="00AC4E61" w:rsidRPr="00F83F73" w14:paraId="34875FE8" w14:textId="77777777" w:rsidTr="00EF50DB">
        <w:trPr>
          <w:trHeight w:val="255"/>
          <w:jc w:val="center"/>
        </w:trPr>
        <w:tc>
          <w:tcPr>
            <w:tcW w:w="2344" w:type="dxa"/>
            <w:vMerge/>
            <w:shd w:val="clear" w:color="auto" w:fill="FFFFFF" w:themeFill="background1"/>
            <w:vAlign w:val="center"/>
            <w:hideMark/>
          </w:tcPr>
          <w:p w14:paraId="5E340527"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0CB691C5" w14:textId="77777777" w:rsidR="00AC4E61" w:rsidRPr="00F83F73" w:rsidRDefault="00AC4E61" w:rsidP="00EF50DB">
            <w:pPr>
              <w:spacing w:after="0" w:line="240" w:lineRule="auto"/>
              <w:rPr>
                <w:rFonts w:cstheme="minorHAnsi"/>
              </w:rPr>
            </w:pPr>
            <w:r w:rsidRPr="00F83F73">
              <w:rPr>
                <w:rFonts w:cstheme="minorHAnsi"/>
              </w:rPr>
              <w:t xml:space="preserve">sídlo žadatele </w:t>
            </w:r>
            <w:r w:rsidRPr="00F83F73">
              <w:rPr>
                <w:rFonts w:cstheme="minorHAnsi"/>
              </w:rPr>
              <w:br/>
              <w:t>(ulice č. p./č. o., obec, psč)</w:t>
            </w:r>
          </w:p>
        </w:tc>
        <w:tc>
          <w:tcPr>
            <w:tcW w:w="2642" w:type="dxa"/>
            <w:shd w:val="clear" w:color="auto" w:fill="FFFFFF" w:themeFill="background1"/>
            <w:noWrap/>
            <w:vAlign w:val="center"/>
            <w:hideMark/>
          </w:tcPr>
          <w:p w14:paraId="5302FBEC" w14:textId="77777777" w:rsidR="00AC4E61" w:rsidRPr="00F83F73" w:rsidRDefault="00AC4E61" w:rsidP="00EF50DB">
            <w:pPr>
              <w:spacing w:after="0" w:line="240" w:lineRule="auto"/>
              <w:rPr>
                <w:rFonts w:cstheme="minorHAnsi"/>
                <w:b/>
              </w:rPr>
            </w:pPr>
            <w:r w:rsidRPr="00F83F73">
              <w:rPr>
                <w:rFonts w:cstheme="minorHAnsi"/>
                <w:b/>
              </w:rPr>
              <w:t> </w:t>
            </w:r>
            <w:r w:rsidRPr="00F83F73">
              <w:rPr>
                <w:rFonts w:cstheme="minorHAnsi"/>
                <w:bCs/>
                <w:color w:val="FF0000"/>
              </w:rPr>
              <w:t>doplňte</w:t>
            </w:r>
          </w:p>
        </w:tc>
      </w:tr>
      <w:tr w:rsidR="00AC4E61" w:rsidRPr="00F83F73" w14:paraId="131951DF" w14:textId="77777777" w:rsidTr="00EF50DB">
        <w:trPr>
          <w:trHeight w:val="255"/>
          <w:jc w:val="center"/>
        </w:trPr>
        <w:tc>
          <w:tcPr>
            <w:tcW w:w="2344" w:type="dxa"/>
            <w:vMerge/>
            <w:shd w:val="clear" w:color="auto" w:fill="FFFFFF" w:themeFill="background1"/>
            <w:vAlign w:val="center"/>
            <w:hideMark/>
          </w:tcPr>
          <w:p w14:paraId="48771296"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1B10CD06" w14:textId="77777777" w:rsidR="00AC4E61" w:rsidRPr="00F83F73" w:rsidRDefault="00AC4E61" w:rsidP="00EF50DB">
            <w:pPr>
              <w:spacing w:after="0" w:line="240" w:lineRule="auto"/>
              <w:rPr>
                <w:rFonts w:cstheme="minorHAnsi"/>
              </w:rPr>
            </w:pPr>
            <w:r w:rsidRPr="00F83F73">
              <w:rPr>
                <w:rFonts w:cstheme="minorHAnsi"/>
              </w:rPr>
              <w:t>IČO/DIČ</w:t>
            </w:r>
          </w:p>
        </w:tc>
        <w:tc>
          <w:tcPr>
            <w:tcW w:w="2642" w:type="dxa"/>
            <w:shd w:val="clear" w:color="auto" w:fill="FFFFFF" w:themeFill="background1"/>
            <w:noWrap/>
            <w:vAlign w:val="center"/>
            <w:hideMark/>
          </w:tcPr>
          <w:p w14:paraId="6E96326C" w14:textId="77777777" w:rsidR="00AC4E61" w:rsidRPr="00F83F73" w:rsidRDefault="00AC4E61" w:rsidP="00EF50DB">
            <w:pPr>
              <w:spacing w:after="0" w:line="240" w:lineRule="auto"/>
              <w:rPr>
                <w:rFonts w:cstheme="minorHAnsi"/>
                <w:b/>
              </w:rPr>
            </w:pPr>
            <w:r w:rsidRPr="00F83F73">
              <w:rPr>
                <w:rFonts w:cstheme="minorHAnsi"/>
                <w:b/>
              </w:rPr>
              <w:t> </w:t>
            </w:r>
            <w:r w:rsidRPr="00F83F73">
              <w:rPr>
                <w:rFonts w:cstheme="minorHAnsi"/>
                <w:bCs/>
                <w:color w:val="FF0000"/>
              </w:rPr>
              <w:t>doplňte</w:t>
            </w:r>
          </w:p>
        </w:tc>
      </w:tr>
      <w:tr w:rsidR="00AC4E61" w:rsidRPr="00F83F73" w14:paraId="3A260B59" w14:textId="77777777" w:rsidTr="00EF50DB">
        <w:trPr>
          <w:trHeight w:val="255"/>
          <w:jc w:val="center"/>
        </w:trPr>
        <w:tc>
          <w:tcPr>
            <w:tcW w:w="2344" w:type="dxa"/>
            <w:vMerge/>
            <w:shd w:val="clear" w:color="auto" w:fill="FFFFFF" w:themeFill="background1"/>
            <w:vAlign w:val="center"/>
            <w:hideMark/>
          </w:tcPr>
          <w:p w14:paraId="4D669C92"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74916E98" w14:textId="77777777" w:rsidR="00AC4E61" w:rsidRPr="00F83F73" w:rsidRDefault="00AC4E61" w:rsidP="00EF50DB">
            <w:pPr>
              <w:spacing w:after="0" w:line="240" w:lineRule="auto"/>
              <w:rPr>
                <w:rFonts w:cstheme="minorHAnsi"/>
              </w:rPr>
            </w:pPr>
            <w:r w:rsidRPr="00F83F73">
              <w:rPr>
                <w:rFonts w:cstheme="minorHAnsi"/>
              </w:rPr>
              <w:t>právní forma</w:t>
            </w:r>
          </w:p>
        </w:tc>
        <w:tc>
          <w:tcPr>
            <w:tcW w:w="2642" w:type="dxa"/>
            <w:shd w:val="clear" w:color="auto" w:fill="FFFFFF" w:themeFill="background1"/>
            <w:noWrap/>
            <w:vAlign w:val="center"/>
            <w:hideMark/>
          </w:tcPr>
          <w:p w14:paraId="0A4CAA18" w14:textId="77777777" w:rsidR="00AC4E61" w:rsidRPr="00F83F73" w:rsidRDefault="00AC4E61" w:rsidP="00EF50DB">
            <w:pPr>
              <w:spacing w:after="0" w:line="240" w:lineRule="auto"/>
              <w:rPr>
                <w:rFonts w:cstheme="minorHAnsi"/>
                <w:b/>
              </w:rPr>
            </w:pPr>
            <w:r w:rsidRPr="00F83F73">
              <w:rPr>
                <w:rFonts w:cstheme="minorHAnsi"/>
                <w:b/>
              </w:rPr>
              <w:t> </w:t>
            </w:r>
            <w:r w:rsidRPr="00F83F73">
              <w:rPr>
                <w:rFonts w:cstheme="minorHAnsi"/>
                <w:bCs/>
                <w:color w:val="FF0000"/>
              </w:rPr>
              <w:t>doplňte</w:t>
            </w:r>
          </w:p>
        </w:tc>
      </w:tr>
      <w:tr w:rsidR="00AC4E61" w:rsidRPr="00F83F73" w14:paraId="7C7C0B7E" w14:textId="77777777" w:rsidTr="00EF50DB">
        <w:trPr>
          <w:trHeight w:val="570"/>
          <w:jc w:val="center"/>
        </w:trPr>
        <w:tc>
          <w:tcPr>
            <w:tcW w:w="2344" w:type="dxa"/>
            <w:vMerge/>
            <w:shd w:val="clear" w:color="auto" w:fill="FFFFFF" w:themeFill="background1"/>
            <w:vAlign w:val="center"/>
            <w:hideMark/>
          </w:tcPr>
          <w:p w14:paraId="608E2AC0"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490AE449" w14:textId="77777777" w:rsidR="00AC4E61" w:rsidRPr="00F83F73" w:rsidRDefault="00AC4E61" w:rsidP="00EF50DB">
            <w:pPr>
              <w:spacing w:after="0" w:line="240" w:lineRule="auto"/>
              <w:rPr>
                <w:rFonts w:cstheme="minorHAnsi"/>
              </w:rPr>
            </w:pPr>
            <w:r w:rsidRPr="00F83F73">
              <w:rPr>
                <w:rFonts w:cstheme="minorHAnsi"/>
              </w:rPr>
              <w:t>statutární zástupce žadatele</w:t>
            </w:r>
            <w:r w:rsidRPr="00F83F73">
              <w:rPr>
                <w:rFonts w:cstheme="minorHAnsi"/>
              </w:rPr>
              <w:br/>
              <w:t>(jméno, příjmení, tel., e-mail)</w:t>
            </w:r>
          </w:p>
        </w:tc>
        <w:tc>
          <w:tcPr>
            <w:tcW w:w="2642" w:type="dxa"/>
            <w:shd w:val="clear" w:color="auto" w:fill="FFFFFF" w:themeFill="background1"/>
            <w:noWrap/>
            <w:vAlign w:val="center"/>
            <w:hideMark/>
          </w:tcPr>
          <w:p w14:paraId="41E4AADF" w14:textId="77777777" w:rsidR="00AC4E61" w:rsidRPr="00F83F73" w:rsidRDefault="00AC4E61" w:rsidP="00EF50DB">
            <w:pPr>
              <w:spacing w:after="0" w:line="240" w:lineRule="auto"/>
              <w:rPr>
                <w:rFonts w:cstheme="minorHAnsi"/>
                <w:b/>
              </w:rPr>
            </w:pPr>
            <w:r w:rsidRPr="00F83F73">
              <w:rPr>
                <w:rFonts w:cstheme="minorHAnsi"/>
                <w:b/>
              </w:rPr>
              <w:t> </w:t>
            </w:r>
            <w:r w:rsidRPr="00F83F73">
              <w:rPr>
                <w:rFonts w:cstheme="minorHAnsi"/>
                <w:bCs/>
                <w:color w:val="FF0000"/>
              </w:rPr>
              <w:t>doplňte</w:t>
            </w:r>
          </w:p>
        </w:tc>
      </w:tr>
      <w:tr w:rsidR="00AC4E61" w:rsidRPr="00F83F73" w14:paraId="7B8BC58C" w14:textId="77777777" w:rsidTr="00EF50DB">
        <w:trPr>
          <w:trHeight w:val="525"/>
          <w:jc w:val="center"/>
        </w:trPr>
        <w:tc>
          <w:tcPr>
            <w:tcW w:w="2344" w:type="dxa"/>
            <w:vMerge/>
            <w:shd w:val="clear" w:color="auto" w:fill="FFFFFF" w:themeFill="background1"/>
            <w:vAlign w:val="center"/>
            <w:hideMark/>
          </w:tcPr>
          <w:p w14:paraId="3DD1E2D9"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hideMark/>
          </w:tcPr>
          <w:p w14:paraId="37F88543" w14:textId="77777777" w:rsidR="00AC4E61" w:rsidRPr="00F83F73" w:rsidRDefault="00AC4E61" w:rsidP="00EF50DB">
            <w:pPr>
              <w:spacing w:after="0" w:line="240" w:lineRule="auto"/>
              <w:rPr>
                <w:rFonts w:cstheme="minorHAnsi"/>
              </w:rPr>
            </w:pPr>
            <w:r w:rsidRPr="00F83F73">
              <w:rPr>
                <w:rFonts w:cstheme="minorHAnsi"/>
              </w:rPr>
              <w:t xml:space="preserve">kontaktní osoba </w:t>
            </w:r>
            <w:r w:rsidRPr="00F83F73">
              <w:rPr>
                <w:rFonts w:cstheme="minorHAnsi"/>
              </w:rPr>
              <w:br/>
              <w:t>(jméno, příjmení, tel., e-mail)</w:t>
            </w:r>
          </w:p>
        </w:tc>
        <w:tc>
          <w:tcPr>
            <w:tcW w:w="2642" w:type="dxa"/>
            <w:shd w:val="clear" w:color="auto" w:fill="FFFFFF" w:themeFill="background1"/>
            <w:noWrap/>
            <w:vAlign w:val="center"/>
            <w:hideMark/>
          </w:tcPr>
          <w:p w14:paraId="541D1A6E" w14:textId="77777777" w:rsidR="00AC4E61" w:rsidRPr="00F83F73" w:rsidRDefault="00AC4E61" w:rsidP="00EF50DB">
            <w:pPr>
              <w:spacing w:after="0" w:line="240" w:lineRule="auto"/>
              <w:rPr>
                <w:rFonts w:cstheme="minorHAnsi"/>
                <w:b/>
              </w:rPr>
            </w:pPr>
            <w:r w:rsidRPr="00F83F73">
              <w:rPr>
                <w:rFonts w:cstheme="minorHAnsi"/>
                <w:b/>
              </w:rPr>
              <w:t> </w:t>
            </w:r>
            <w:r w:rsidRPr="00F83F73">
              <w:rPr>
                <w:rFonts w:cstheme="minorHAnsi"/>
                <w:bCs/>
                <w:color w:val="FF0000"/>
              </w:rPr>
              <w:t>doplňte</w:t>
            </w:r>
          </w:p>
        </w:tc>
      </w:tr>
      <w:tr w:rsidR="00AC4E61" w:rsidRPr="00F83F73" w14:paraId="0C1CAAFF" w14:textId="77777777" w:rsidTr="00EF50DB">
        <w:trPr>
          <w:trHeight w:val="525"/>
          <w:jc w:val="center"/>
        </w:trPr>
        <w:tc>
          <w:tcPr>
            <w:tcW w:w="2344" w:type="dxa"/>
            <w:vMerge/>
            <w:shd w:val="clear" w:color="auto" w:fill="FFFFFF" w:themeFill="background1"/>
            <w:vAlign w:val="center"/>
          </w:tcPr>
          <w:p w14:paraId="3C269906" w14:textId="77777777" w:rsidR="00AC4E61" w:rsidRPr="00F83F73" w:rsidRDefault="00AC4E61" w:rsidP="00EF50DB">
            <w:pPr>
              <w:spacing w:after="0" w:line="240" w:lineRule="auto"/>
              <w:rPr>
                <w:rFonts w:cstheme="minorHAnsi"/>
                <w:b/>
                <w:bCs/>
              </w:rPr>
            </w:pPr>
          </w:p>
        </w:tc>
        <w:tc>
          <w:tcPr>
            <w:tcW w:w="4056" w:type="dxa"/>
            <w:shd w:val="clear" w:color="auto" w:fill="FFFFFF" w:themeFill="background1"/>
            <w:vAlign w:val="center"/>
          </w:tcPr>
          <w:p w14:paraId="2FC95D1D" w14:textId="77777777" w:rsidR="00AC4E61" w:rsidRPr="00F83F73" w:rsidRDefault="00AC4E61" w:rsidP="00EF50DB">
            <w:pPr>
              <w:spacing w:after="0" w:line="240" w:lineRule="auto"/>
              <w:rPr>
                <w:rFonts w:cstheme="minorHAnsi"/>
              </w:rPr>
            </w:pPr>
            <w:r w:rsidRPr="00F83F73">
              <w:rPr>
                <w:rFonts w:cstheme="minorHAnsi"/>
              </w:rPr>
              <w:t>CZ-NACE společnosti</w:t>
            </w:r>
          </w:p>
        </w:tc>
        <w:tc>
          <w:tcPr>
            <w:tcW w:w="2642" w:type="dxa"/>
            <w:shd w:val="clear" w:color="auto" w:fill="FFFFFF" w:themeFill="background1"/>
            <w:noWrap/>
            <w:vAlign w:val="center"/>
          </w:tcPr>
          <w:p w14:paraId="5B05E485" w14:textId="77777777" w:rsidR="00AC4E61" w:rsidRPr="00F83F73" w:rsidRDefault="00AC4E61" w:rsidP="00EF50DB">
            <w:pPr>
              <w:spacing w:after="0" w:line="240" w:lineRule="auto"/>
              <w:rPr>
                <w:rFonts w:cstheme="minorHAnsi"/>
                <w:b/>
              </w:rPr>
            </w:pPr>
            <w:r w:rsidRPr="00F83F73">
              <w:rPr>
                <w:rFonts w:cstheme="minorHAnsi"/>
                <w:bCs/>
                <w:color w:val="FF0000"/>
              </w:rPr>
              <w:t>doplňte</w:t>
            </w:r>
          </w:p>
        </w:tc>
      </w:tr>
      <w:tr w:rsidR="00AC4E61" w:rsidRPr="00F83F73" w14:paraId="7FEA7669" w14:textId="77777777" w:rsidTr="00A57E51">
        <w:trPr>
          <w:trHeight w:val="525"/>
          <w:jc w:val="center"/>
        </w:trPr>
        <w:tc>
          <w:tcPr>
            <w:tcW w:w="2344" w:type="dxa"/>
            <w:vMerge/>
            <w:shd w:val="clear" w:color="auto" w:fill="FFFFFF" w:themeFill="background1"/>
            <w:vAlign w:val="center"/>
          </w:tcPr>
          <w:p w14:paraId="42D8A299" w14:textId="77777777" w:rsidR="00AC4E61" w:rsidRPr="00F83F73" w:rsidRDefault="00AC4E61" w:rsidP="00EF50DB">
            <w:pPr>
              <w:spacing w:after="0" w:line="240" w:lineRule="auto"/>
              <w:rPr>
                <w:rFonts w:cstheme="minorHAnsi"/>
                <w:b/>
                <w:bCs/>
              </w:rPr>
            </w:pPr>
          </w:p>
        </w:tc>
        <w:tc>
          <w:tcPr>
            <w:tcW w:w="4056" w:type="dxa"/>
            <w:tcBorders>
              <w:bottom w:val="single" w:sz="12" w:space="0" w:color="auto"/>
            </w:tcBorders>
            <w:shd w:val="clear" w:color="auto" w:fill="FFFFFF" w:themeFill="background1"/>
            <w:vAlign w:val="center"/>
          </w:tcPr>
          <w:p w14:paraId="0BE296A3" w14:textId="77777777" w:rsidR="00AC4E61" w:rsidRPr="00F83F73" w:rsidRDefault="00AC4E61" w:rsidP="00EF50DB">
            <w:pPr>
              <w:spacing w:after="0" w:line="240" w:lineRule="auto"/>
              <w:rPr>
                <w:rFonts w:cstheme="minorHAnsi"/>
              </w:rPr>
            </w:pPr>
            <w:r w:rsidRPr="00F83F73">
              <w:rPr>
                <w:rFonts w:cstheme="minorHAnsi"/>
              </w:rPr>
              <w:t>datum vzniku</w:t>
            </w:r>
          </w:p>
        </w:tc>
        <w:tc>
          <w:tcPr>
            <w:tcW w:w="2642" w:type="dxa"/>
            <w:shd w:val="clear" w:color="auto" w:fill="FFFFFF" w:themeFill="background1"/>
            <w:noWrap/>
            <w:vAlign w:val="center"/>
          </w:tcPr>
          <w:p w14:paraId="0EB99088" w14:textId="77777777" w:rsidR="00AC4E61" w:rsidRPr="00F83F73" w:rsidRDefault="00AC4E61" w:rsidP="00EF50DB">
            <w:pPr>
              <w:spacing w:after="0" w:line="240" w:lineRule="auto"/>
              <w:rPr>
                <w:rFonts w:cstheme="minorHAnsi"/>
                <w:bCs/>
                <w:color w:val="FF0000"/>
              </w:rPr>
            </w:pPr>
            <w:r w:rsidRPr="00F83F73">
              <w:rPr>
                <w:rFonts w:cstheme="minorHAnsi"/>
                <w:bCs/>
                <w:color w:val="FF0000"/>
              </w:rPr>
              <w:t>doplňte</w:t>
            </w:r>
          </w:p>
        </w:tc>
      </w:tr>
    </w:tbl>
    <w:p w14:paraId="701EAE4A" w14:textId="77777777" w:rsidR="00991E7D" w:rsidRPr="00F83F73" w:rsidRDefault="00991E7D" w:rsidP="00991E7D">
      <w:pPr>
        <w:rPr>
          <w:rFonts w:cstheme="minorHAnsi"/>
          <w:b/>
        </w:rPr>
      </w:pPr>
    </w:p>
    <w:p w14:paraId="102C8F15" w14:textId="58AC96B6" w:rsidR="00991E7D" w:rsidRPr="00F83F73" w:rsidRDefault="00991E7D" w:rsidP="00991E7D">
      <w:pPr>
        <w:rPr>
          <w:rFonts w:cstheme="minorHAnsi"/>
          <w:b/>
        </w:rPr>
      </w:pPr>
      <w:r w:rsidRPr="00F83F73">
        <w:rPr>
          <w:rFonts w:cstheme="minorHAnsi"/>
          <w:b/>
        </w:rPr>
        <w:t>Informace o projektu:</w:t>
      </w:r>
    </w:p>
    <w:tbl>
      <w:tblPr>
        <w:tblStyle w:val="Mkatabulky"/>
        <w:tblW w:w="0" w:type="auto"/>
        <w:tblLook w:val="04A0" w:firstRow="1" w:lastRow="0" w:firstColumn="1" w:lastColumn="0" w:noHBand="0" w:noVBand="1"/>
      </w:tblPr>
      <w:tblGrid>
        <w:gridCol w:w="4027"/>
        <w:gridCol w:w="5013"/>
      </w:tblGrid>
      <w:tr w:rsidR="009458FA" w:rsidRPr="00F83F73" w14:paraId="409A7544" w14:textId="77777777" w:rsidTr="009458FA">
        <w:tc>
          <w:tcPr>
            <w:tcW w:w="9040" w:type="dxa"/>
            <w:gridSpan w:val="2"/>
            <w:tcBorders>
              <w:top w:val="single" w:sz="12" w:space="0" w:color="auto"/>
              <w:left w:val="single" w:sz="12" w:space="0" w:color="auto"/>
              <w:right w:val="single" w:sz="12" w:space="0" w:color="auto"/>
            </w:tcBorders>
          </w:tcPr>
          <w:p w14:paraId="3D56A8E7" w14:textId="0651880A" w:rsidR="009458FA" w:rsidRPr="00F83F73" w:rsidRDefault="009458FA" w:rsidP="006C04FC">
            <w:pPr>
              <w:rPr>
                <w:rFonts w:cstheme="minorHAnsi"/>
                <w:b/>
              </w:rPr>
            </w:pPr>
            <w:r w:rsidRPr="00F83F73">
              <w:rPr>
                <w:rFonts w:cstheme="minorHAnsi"/>
                <w:b/>
              </w:rPr>
              <w:t>Charakteristika žadatele:</w:t>
            </w:r>
          </w:p>
        </w:tc>
      </w:tr>
      <w:tr w:rsidR="009458FA" w:rsidRPr="00F83F73" w14:paraId="365F3450" w14:textId="77777777" w:rsidTr="009458FA">
        <w:tc>
          <w:tcPr>
            <w:tcW w:w="9040" w:type="dxa"/>
            <w:gridSpan w:val="2"/>
            <w:tcBorders>
              <w:left w:val="single" w:sz="12" w:space="0" w:color="auto"/>
              <w:right w:val="single" w:sz="12" w:space="0" w:color="auto"/>
            </w:tcBorders>
          </w:tcPr>
          <w:p w14:paraId="162736E2" w14:textId="77777777" w:rsidR="00285AC9" w:rsidRPr="00285AC9" w:rsidRDefault="009458FA" w:rsidP="00285AC9">
            <w:pPr>
              <w:rPr>
                <w:rFonts w:cstheme="minorHAnsi"/>
                <w:color w:val="FF0000"/>
              </w:rPr>
            </w:pPr>
            <w:r w:rsidRPr="00F83F73">
              <w:rPr>
                <w:rFonts w:cstheme="minorHAnsi"/>
                <w:b/>
                <w:bCs/>
              </w:rPr>
              <w:t>Hlavní předmět podnikání:</w:t>
            </w:r>
            <w:r w:rsidRPr="00F83F73">
              <w:rPr>
                <w:rFonts w:cstheme="minorHAnsi"/>
              </w:rPr>
              <w:t xml:space="preserve"> </w:t>
            </w:r>
            <w:r w:rsidR="00285AC9" w:rsidRPr="00285AC9">
              <w:rPr>
                <w:rFonts w:cstheme="minorHAnsi"/>
                <w:color w:val="FF0000"/>
              </w:rPr>
              <w:t>stručná historie společnosti až do současnosti, hlavní předmět podnikání, informace se vykazují za žadatele, max. 250 slov</w:t>
            </w:r>
          </w:p>
          <w:p w14:paraId="2FDF2007" w14:textId="797142C1" w:rsidR="008848D1" w:rsidRPr="00F83F73" w:rsidRDefault="008848D1" w:rsidP="006C04FC">
            <w:pPr>
              <w:rPr>
                <w:rFonts w:cstheme="minorHAnsi"/>
                <w:b/>
                <w:bCs/>
              </w:rPr>
            </w:pPr>
            <w:r w:rsidRPr="00F83F73">
              <w:rPr>
                <w:rFonts w:cstheme="minorHAnsi"/>
                <w:b/>
                <w:bCs/>
              </w:rPr>
              <w:t xml:space="preserve">Počet zaměstnanců: </w:t>
            </w:r>
            <w:proofErr w:type="spellStart"/>
            <w:r w:rsidR="00150061" w:rsidRPr="00F83F73">
              <w:rPr>
                <w:rFonts w:cstheme="minorHAnsi"/>
                <w:b/>
                <w:bCs/>
                <w:color w:val="FF0000"/>
              </w:rPr>
              <w:t>xx</w:t>
            </w:r>
            <w:proofErr w:type="spellEnd"/>
          </w:p>
          <w:p w14:paraId="0183BFBC" w14:textId="67E26CC5" w:rsidR="009458FA" w:rsidRPr="00F83F73" w:rsidRDefault="009458FA" w:rsidP="006C04FC">
            <w:pPr>
              <w:rPr>
                <w:rFonts w:cstheme="minorHAnsi"/>
                <w:b/>
              </w:rPr>
            </w:pPr>
          </w:p>
        </w:tc>
      </w:tr>
      <w:tr w:rsidR="008848D1" w:rsidRPr="00F83F73" w14:paraId="60A1AA92" w14:textId="77777777" w:rsidTr="006C04FC">
        <w:tc>
          <w:tcPr>
            <w:tcW w:w="9040" w:type="dxa"/>
            <w:gridSpan w:val="2"/>
            <w:tcBorders>
              <w:top w:val="single" w:sz="12" w:space="0" w:color="auto"/>
              <w:left w:val="single" w:sz="12" w:space="0" w:color="auto"/>
              <w:right w:val="single" w:sz="12" w:space="0" w:color="auto"/>
            </w:tcBorders>
          </w:tcPr>
          <w:p w14:paraId="17F30208" w14:textId="3EEF5428" w:rsidR="008848D1" w:rsidRPr="00F83F73" w:rsidRDefault="008848D1" w:rsidP="006C04FC">
            <w:pPr>
              <w:rPr>
                <w:rFonts w:cstheme="minorHAnsi"/>
                <w:b/>
              </w:rPr>
            </w:pPr>
            <w:r w:rsidRPr="00F83F73">
              <w:rPr>
                <w:rFonts w:cstheme="minorHAnsi"/>
                <w:b/>
              </w:rPr>
              <w:t>Podrobný</w:t>
            </w:r>
            <w:r w:rsidR="00150061" w:rsidRPr="00F83F73">
              <w:rPr>
                <w:rFonts w:cstheme="minorHAnsi"/>
                <w:b/>
              </w:rPr>
              <w:t xml:space="preserve"> popis</w:t>
            </w:r>
            <w:r w:rsidRPr="00F83F73">
              <w:rPr>
                <w:rFonts w:cstheme="minorHAnsi"/>
                <w:b/>
              </w:rPr>
              <w:t xml:space="preserve"> projektu, jeho cíle včetně jeho souladu s</w:t>
            </w:r>
            <w:r w:rsidR="00150061" w:rsidRPr="00F83F73">
              <w:rPr>
                <w:rFonts w:cstheme="minorHAnsi"/>
                <w:b/>
              </w:rPr>
              <w:t> </w:t>
            </w:r>
            <w:r w:rsidRPr="00F83F73">
              <w:rPr>
                <w:rFonts w:cstheme="minorHAnsi"/>
                <w:b/>
              </w:rPr>
              <w:t>programem</w:t>
            </w:r>
            <w:r w:rsidR="00150061" w:rsidRPr="00F83F73">
              <w:rPr>
                <w:rFonts w:cstheme="minorHAnsi"/>
                <w:b/>
              </w:rPr>
              <w:t>:</w:t>
            </w:r>
          </w:p>
        </w:tc>
      </w:tr>
      <w:tr w:rsidR="00E31BC7" w:rsidRPr="00F83F73" w14:paraId="0E61DA8A" w14:textId="77777777" w:rsidTr="006C04FC">
        <w:tc>
          <w:tcPr>
            <w:tcW w:w="9040" w:type="dxa"/>
            <w:gridSpan w:val="2"/>
            <w:tcBorders>
              <w:top w:val="single" w:sz="12" w:space="0" w:color="auto"/>
              <w:left w:val="single" w:sz="12" w:space="0" w:color="auto"/>
              <w:right w:val="single" w:sz="12" w:space="0" w:color="auto"/>
            </w:tcBorders>
          </w:tcPr>
          <w:p w14:paraId="2EC9CA47" w14:textId="4E05125A" w:rsidR="00E31BC7" w:rsidRPr="00F83F73" w:rsidRDefault="00E31BC7" w:rsidP="006C04FC">
            <w:pPr>
              <w:rPr>
                <w:rFonts w:cstheme="minorHAnsi"/>
                <w:b/>
              </w:rPr>
            </w:pPr>
            <w:r>
              <w:rPr>
                <w:rFonts w:cstheme="minorHAnsi"/>
                <w:b/>
              </w:rPr>
              <w:t xml:space="preserve">Anotace projektu: </w:t>
            </w:r>
            <w:r w:rsidRPr="00E31BC7">
              <w:rPr>
                <w:rFonts w:cstheme="minorHAnsi"/>
                <w:bCs/>
                <w:color w:val="EE0000"/>
              </w:rPr>
              <w:t>stručně, max. 250 slov</w:t>
            </w:r>
          </w:p>
        </w:tc>
      </w:tr>
      <w:tr w:rsidR="00150061" w:rsidRPr="00F83F73" w14:paraId="07F28918" w14:textId="77777777" w:rsidTr="00F8705D">
        <w:tc>
          <w:tcPr>
            <w:tcW w:w="9040" w:type="dxa"/>
            <w:gridSpan w:val="2"/>
            <w:tcBorders>
              <w:top w:val="single" w:sz="12" w:space="0" w:color="auto"/>
              <w:left w:val="single" w:sz="12" w:space="0" w:color="auto"/>
              <w:right w:val="single" w:sz="12" w:space="0" w:color="auto"/>
            </w:tcBorders>
          </w:tcPr>
          <w:p w14:paraId="30AA14F3" w14:textId="7EF85C7E" w:rsidR="00150061" w:rsidRPr="00F83F73" w:rsidRDefault="00150061" w:rsidP="006C04FC">
            <w:pPr>
              <w:rPr>
                <w:rFonts w:cstheme="minorHAnsi"/>
              </w:rPr>
            </w:pPr>
            <w:r w:rsidRPr="00F83F73">
              <w:rPr>
                <w:rFonts w:cstheme="minorHAnsi"/>
                <w:b/>
                <w:bCs/>
              </w:rPr>
              <w:t>1) Specifikace předmětu projektu:</w:t>
            </w:r>
          </w:p>
        </w:tc>
      </w:tr>
      <w:tr w:rsidR="00150061" w:rsidRPr="00F83F73" w14:paraId="34906ECF" w14:textId="77777777" w:rsidTr="00F8705D">
        <w:tc>
          <w:tcPr>
            <w:tcW w:w="9040" w:type="dxa"/>
            <w:gridSpan w:val="2"/>
            <w:tcBorders>
              <w:left w:val="single" w:sz="12" w:space="0" w:color="auto"/>
              <w:right w:val="single" w:sz="12" w:space="0" w:color="auto"/>
            </w:tcBorders>
          </w:tcPr>
          <w:p w14:paraId="2EBE7E90" w14:textId="77777777" w:rsidR="00285AC9" w:rsidRPr="00285AC9" w:rsidRDefault="00150061" w:rsidP="00285AC9">
            <w:pPr>
              <w:rPr>
                <w:rFonts w:cstheme="minorHAnsi"/>
                <w:bCs/>
                <w:color w:val="FF0000"/>
              </w:rPr>
            </w:pPr>
            <w:r w:rsidRPr="00293FFE">
              <w:rPr>
                <w:rFonts w:cstheme="minorHAnsi"/>
                <w:b/>
                <w:bCs/>
              </w:rPr>
              <w:t>a)</w:t>
            </w:r>
            <w:r w:rsidRPr="00F83F73">
              <w:rPr>
                <w:rFonts w:cstheme="minorHAnsi"/>
              </w:rPr>
              <w:t xml:space="preserve"> </w:t>
            </w:r>
            <w:r w:rsidRPr="00293FFE">
              <w:rPr>
                <w:rFonts w:cstheme="minorHAnsi"/>
                <w:b/>
                <w:bCs/>
              </w:rPr>
              <w:t>Popis systémové integrace technologií</w:t>
            </w:r>
            <w:r w:rsidRPr="00F83F73">
              <w:rPr>
                <w:rFonts w:cstheme="minorHAnsi"/>
              </w:rPr>
              <w:t xml:space="preserve"> </w:t>
            </w:r>
            <w:r w:rsidR="00285AC9" w:rsidRPr="00285AC9">
              <w:rPr>
                <w:rFonts w:cstheme="minorHAnsi"/>
                <w:bCs/>
                <w:color w:val="FF0000"/>
              </w:rPr>
              <w:t>Žadatel ke každé technologii nebo souboru technologií popíše, jakým způsobem dosáhne datové integrace, a zda se jedná o integraci mezi pořizovanými a stávajícími technologiemi nebo pouze mezi pořizovanými.</w:t>
            </w:r>
          </w:p>
          <w:p w14:paraId="5D0A3221" w14:textId="77777777" w:rsidR="00285AC9" w:rsidRPr="00285AC9" w:rsidRDefault="00285AC9" w:rsidP="00285AC9">
            <w:pPr>
              <w:rPr>
                <w:rFonts w:cstheme="minorHAnsi"/>
                <w:bCs/>
                <w:i/>
                <w:iCs/>
                <w:color w:val="FF0000"/>
              </w:rPr>
            </w:pPr>
            <w:r w:rsidRPr="00285AC9">
              <w:rPr>
                <w:rFonts w:cstheme="minorHAnsi"/>
                <w:bCs/>
                <w:i/>
                <w:iCs/>
                <w:color w:val="FF0000"/>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6B31F154" w14:textId="77777777" w:rsidR="00285AC9" w:rsidRPr="00285AC9" w:rsidRDefault="00285AC9" w:rsidP="00285AC9">
            <w:pPr>
              <w:rPr>
                <w:rFonts w:cstheme="minorHAnsi"/>
                <w:bCs/>
                <w:i/>
                <w:iCs/>
                <w:color w:val="FF0000"/>
              </w:rPr>
            </w:pPr>
            <w:r w:rsidRPr="00285AC9">
              <w:rPr>
                <w:rFonts w:cstheme="minorHAnsi"/>
                <w:bCs/>
                <w:i/>
                <w:iCs/>
                <w:color w:val="FF0000"/>
              </w:rPr>
              <w:t>Podmínka integrace technologií nebude splněna, pokud bude za vnitropodnikový systém vydáván řídicí systém jedné konkrétní technologie.</w:t>
            </w:r>
          </w:p>
          <w:p w14:paraId="76041F72" w14:textId="77777777" w:rsidR="00285AC9" w:rsidRPr="00285AC9" w:rsidRDefault="00285AC9" w:rsidP="00285AC9">
            <w:pPr>
              <w:rPr>
                <w:rFonts w:cstheme="minorHAnsi"/>
                <w:bCs/>
                <w:i/>
                <w:iCs/>
                <w:color w:val="FF0000"/>
              </w:rPr>
            </w:pPr>
            <w:r w:rsidRPr="00285AC9">
              <w:rPr>
                <w:rFonts w:cstheme="minorHAnsi"/>
                <w:bCs/>
                <w:i/>
                <w:iCs/>
                <w:color w:val="FF0000"/>
              </w:rPr>
              <w:lastRenderedPageBreak/>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72659C7D" w14:textId="77777777" w:rsidR="00285AC9" w:rsidRPr="00285AC9" w:rsidRDefault="00150061" w:rsidP="00285AC9">
            <w:pPr>
              <w:rPr>
                <w:rFonts w:cstheme="minorHAnsi"/>
                <w:bCs/>
                <w:color w:val="FF0000"/>
              </w:rPr>
            </w:pPr>
            <w:r w:rsidRPr="00293FFE">
              <w:rPr>
                <w:rFonts w:cstheme="minorHAnsi"/>
                <w:b/>
                <w:bCs/>
              </w:rPr>
              <w:t>b) Popis dosažení přínosu projektu</w:t>
            </w:r>
            <w:r w:rsidRPr="00F83F73">
              <w:rPr>
                <w:rFonts w:cstheme="minorHAnsi"/>
              </w:rPr>
              <w:t xml:space="preserve"> </w:t>
            </w:r>
            <w:r w:rsidR="00231A70" w:rsidRPr="00F83F73">
              <w:rPr>
                <w:rFonts w:cstheme="minorHAnsi"/>
                <w:color w:val="FF0000"/>
              </w:rPr>
              <w:t xml:space="preserve">– </w:t>
            </w:r>
            <w:r w:rsidR="00285AC9" w:rsidRPr="00285AC9">
              <w:rPr>
                <w:rFonts w:cstheme="minorHAnsi"/>
                <w:bCs/>
                <w:color w:val="FF0000"/>
              </w:rPr>
              <w:t xml:space="preserve">Žadatel popíše, jakým způsobem a pomocí jakých konkrétních v rámci projektu pořizovaných technologií nebo souboru technologií dojde k naplnění přínosu projektu ve smyslu alespoň jedné z podporovaných aktivit – tj. buď </w:t>
            </w:r>
          </w:p>
          <w:p w14:paraId="3F3166B7" w14:textId="77777777" w:rsidR="00285AC9" w:rsidRPr="00285AC9" w:rsidRDefault="00285AC9" w:rsidP="00285AC9">
            <w:pPr>
              <w:numPr>
                <w:ilvl w:val="0"/>
                <w:numId w:val="10"/>
              </w:numPr>
              <w:rPr>
                <w:rFonts w:cstheme="minorHAnsi"/>
                <w:bCs/>
                <w:color w:val="FF0000"/>
              </w:rPr>
            </w:pPr>
            <w:r w:rsidRPr="00285AC9">
              <w:rPr>
                <w:rFonts w:cstheme="minorHAnsi"/>
                <w:bCs/>
                <w:color w:val="FF0000"/>
              </w:rPr>
              <w:t>robotizace, automatizace, digitalizace, nebo</w:t>
            </w:r>
          </w:p>
          <w:p w14:paraId="653E4555" w14:textId="77777777" w:rsidR="00285AC9" w:rsidRPr="00285AC9" w:rsidRDefault="00285AC9" w:rsidP="00285AC9">
            <w:pPr>
              <w:numPr>
                <w:ilvl w:val="0"/>
                <w:numId w:val="10"/>
              </w:numPr>
              <w:rPr>
                <w:rFonts w:cstheme="minorHAnsi"/>
                <w:bCs/>
                <w:color w:val="FF0000"/>
              </w:rPr>
            </w:pPr>
            <w:r w:rsidRPr="00285AC9">
              <w:rPr>
                <w:rFonts w:cstheme="minorHAnsi"/>
                <w:bCs/>
                <w:color w:val="FF0000"/>
              </w:rPr>
              <w:t xml:space="preserve">e-shopu (s integrovaným skladovým hospodářstvím či daty z výroby), využití služby cloud </w:t>
            </w:r>
            <w:proofErr w:type="spellStart"/>
            <w:r w:rsidRPr="00285AC9">
              <w:rPr>
                <w:rFonts w:cstheme="minorHAnsi"/>
                <w:bCs/>
                <w:color w:val="FF0000"/>
              </w:rPr>
              <w:t>computing</w:t>
            </w:r>
            <w:proofErr w:type="spellEnd"/>
            <w:r w:rsidRPr="00285AC9">
              <w:rPr>
                <w:rFonts w:cstheme="minorHAnsi"/>
                <w:bCs/>
                <w:color w:val="FF0000"/>
              </w:rPr>
              <w:t>, anebo</w:t>
            </w:r>
          </w:p>
          <w:p w14:paraId="20F6B954" w14:textId="77777777" w:rsidR="00285AC9" w:rsidRPr="00285AC9" w:rsidRDefault="00285AC9" w:rsidP="00285AC9">
            <w:pPr>
              <w:numPr>
                <w:ilvl w:val="0"/>
                <w:numId w:val="10"/>
              </w:numPr>
              <w:rPr>
                <w:rFonts w:cstheme="minorHAnsi"/>
                <w:bCs/>
                <w:color w:val="FF0000"/>
              </w:rPr>
            </w:pPr>
            <w:r w:rsidRPr="00285AC9">
              <w:rPr>
                <w:rFonts w:cstheme="minorHAnsi"/>
                <w:bCs/>
                <w:color w:val="FF0000"/>
              </w:rPr>
              <w:t xml:space="preserve"> pořízení komunikační infrastruktury, identifikační infrastruktury nebo nezbytné výpočetní techniky.</w:t>
            </w:r>
          </w:p>
          <w:p w14:paraId="34309120" w14:textId="77777777" w:rsidR="00285AC9" w:rsidRPr="00285AC9" w:rsidRDefault="00285AC9" w:rsidP="00285AC9">
            <w:pPr>
              <w:rPr>
                <w:rFonts w:cstheme="minorHAnsi"/>
                <w:i/>
                <w:iCs/>
                <w:color w:val="FF0000"/>
              </w:rPr>
            </w:pPr>
            <w:r w:rsidRPr="00285AC9">
              <w:rPr>
                <w:rFonts w:cstheme="minorHAnsi"/>
                <w:bCs/>
                <w:i/>
                <w:iCs/>
                <w:color w:val="FF0000"/>
              </w:rPr>
              <w:t>Poznámka: Ke každé technologii výrobního charakteru žadatel uvede, jaké obsahuje</w:t>
            </w:r>
            <w:r w:rsidRPr="00285AC9">
              <w:rPr>
                <w:rFonts w:cstheme="minorHAnsi"/>
                <w:i/>
                <w:iCs/>
                <w:color w:val="FF0000"/>
              </w:rPr>
              <w:t xml:space="preserve"> příslušenství pro manipulaci (s materiálem, výrobkem či nástrojem) ve smyslu nahrazení lidské manuální práce při daném úkonu. </w:t>
            </w:r>
            <w:r w:rsidRPr="00285AC9">
              <w:rPr>
                <w:rFonts w:cstheme="minorHAnsi"/>
                <w:bCs/>
                <w:i/>
                <w:iCs/>
                <w:color w:val="FF0000"/>
              </w:rPr>
              <w:t>Ke každé položce dlouhodobého nehmotného majetku žadatel uvede, s jakou vnitropodnikovou činností souvisí, a které technologie jsou jejím prostřednictvím integrovány.</w:t>
            </w:r>
            <w:r w:rsidRPr="00285AC9">
              <w:rPr>
                <w:rFonts w:cstheme="minorHAnsi"/>
                <w:i/>
                <w:iCs/>
                <w:color w:val="FF0000"/>
              </w:rPr>
              <w:t xml:space="preserve"> </w:t>
            </w:r>
          </w:p>
          <w:p w14:paraId="463C48A6" w14:textId="77777777" w:rsidR="00285AC9" w:rsidRPr="00285AC9" w:rsidRDefault="00285AC9" w:rsidP="00285AC9">
            <w:pPr>
              <w:rPr>
                <w:rFonts w:cstheme="minorHAnsi"/>
                <w:i/>
                <w:iCs/>
                <w:color w:val="FF0000"/>
              </w:rPr>
            </w:pPr>
            <w:r w:rsidRPr="00285AC9">
              <w:rPr>
                <w:rFonts w:cstheme="minorHAnsi"/>
                <w:bCs/>
                <w:i/>
                <w:iCs/>
                <w:color w:val="FF0000"/>
              </w:rPr>
              <w:t>Ke každé položce cloudových/</w:t>
            </w:r>
            <w:proofErr w:type="spellStart"/>
            <w:r w:rsidRPr="00285AC9">
              <w:rPr>
                <w:rFonts w:cstheme="minorHAnsi"/>
                <w:bCs/>
                <w:i/>
                <w:iCs/>
                <w:color w:val="FF0000"/>
              </w:rPr>
              <w:t>SaaS</w:t>
            </w:r>
            <w:proofErr w:type="spellEnd"/>
            <w:r w:rsidRPr="00285AC9">
              <w:rPr>
                <w:rFonts w:cstheme="minorHAnsi"/>
                <w:bCs/>
                <w:i/>
                <w:iCs/>
                <w:color w:val="FF0000"/>
              </w:rPr>
              <w:t xml:space="preserve"> služeb žadatel uvede, jaká je jejich souvislost s podporovanými aktivitami projektu.)</w:t>
            </w:r>
          </w:p>
          <w:p w14:paraId="26907523" w14:textId="77777777" w:rsidR="00285AC9" w:rsidRPr="00285AC9" w:rsidRDefault="00150061" w:rsidP="00285AC9">
            <w:pPr>
              <w:rPr>
                <w:rFonts w:cstheme="minorHAnsi"/>
                <w:bCs/>
                <w:color w:val="FF0000"/>
              </w:rPr>
            </w:pPr>
            <w:r w:rsidRPr="00293FFE">
              <w:rPr>
                <w:rFonts w:cstheme="minorHAnsi"/>
                <w:b/>
                <w:bCs/>
              </w:rPr>
              <w:t>c) Naplnění podmínek výrazného posunu</w:t>
            </w:r>
            <w:r w:rsidR="00DF34D0" w:rsidRPr="00F83F73">
              <w:rPr>
                <w:rFonts w:cstheme="minorHAnsi"/>
              </w:rPr>
              <w:t xml:space="preserve"> </w:t>
            </w:r>
            <w:r w:rsidR="00B50FE1" w:rsidRPr="00F83F73">
              <w:rPr>
                <w:rFonts w:cstheme="minorHAnsi"/>
                <w:color w:val="FF0000"/>
              </w:rPr>
              <w:t>–</w:t>
            </w:r>
            <w:r w:rsidR="00DF34D0" w:rsidRPr="00F83F73">
              <w:rPr>
                <w:rFonts w:cstheme="minorHAnsi"/>
                <w:color w:val="FF0000"/>
              </w:rPr>
              <w:t xml:space="preserve"> </w:t>
            </w:r>
            <w:r w:rsidR="00285AC9" w:rsidRPr="00285AC9">
              <w:rPr>
                <w:rFonts w:cstheme="minorHAnsi"/>
                <w:b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0EEA84BA" w14:textId="77777777" w:rsidR="00285AC9" w:rsidRPr="00285AC9" w:rsidRDefault="00285AC9" w:rsidP="00285AC9">
            <w:pPr>
              <w:rPr>
                <w:rFonts w:cstheme="minorHAnsi"/>
                <w:bCs/>
                <w:i/>
                <w:iCs/>
                <w:color w:val="FF0000"/>
              </w:rPr>
            </w:pPr>
            <w:r w:rsidRPr="00285AC9">
              <w:rPr>
                <w:rFonts w:cstheme="minorHAnsi"/>
                <w:bCs/>
                <w:i/>
                <w:iCs/>
                <w:color w:val="FF0000"/>
              </w:rPr>
              <w:t>Poznámka: Podmínky výrazného posunu:</w:t>
            </w:r>
          </w:p>
          <w:p w14:paraId="55F29236" w14:textId="77777777" w:rsidR="00285AC9" w:rsidRPr="00285AC9" w:rsidRDefault="00285AC9" w:rsidP="00285AC9">
            <w:pPr>
              <w:numPr>
                <w:ilvl w:val="0"/>
                <w:numId w:val="11"/>
              </w:numPr>
              <w:rPr>
                <w:rFonts w:cstheme="minorHAnsi"/>
                <w:bCs/>
                <w:i/>
                <w:iCs/>
                <w:color w:val="FF0000"/>
              </w:rPr>
            </w:pPr>
            <w:r w:rsidRPr="00285AC9">
              <w:rPr>
                <w:rFonts w:cstheme="minorHAnsi"/>
                <w:bCs/>
                <w:i/>
                <w:iCs/>
                <w:color w:val="FF0000"/>
              </w:rPr>
              <w:t xml:space="preserve">pořizované technologie / služby musí pro společnost přinášet nové funkcionality, nesmí se jednat o pouhou technologickou obměnu </w:t>
            </w:r>
          </w:p>
          <w:p w14:paraId="55DFF5C3" w14:textId="77777777" w:rsidR="00285AC9" w:rsidRPr="00285AC9" w:rsidRDefault="00285AC9" w:rsidP="00285AC9">
            <w:pPr>
              <w:numPr>
                <w:ilvl w:val="0"/>
                <w:numId w:val="11"/>
              </w:numPr>
              <w:rPr>
                <w:rFonts w:cstheme="minorHAnsi"/>
                <w:bCs/>
                <w:i/>
                <w:iCs/>
                <w:color w:val="FF0000"/>
              </w:rPr>
            </w:pPr>
            <w:r w:rsidRPr="00285AC9">
              <w:rPr>
                <w:rFonts w:cstheme="minorHAnsi"/>
                <w:bCs/>
                <w:i/>
                <w:iCs/>
                <w:color w:val="FF0000"/>
              </w:rPr>
              <w:t>pořizované technologie / služby musí být v rámci realizace projektu propojeny s vnitropodnikovým systémem či jeho externí obdobou a umožňovat datovou komunikaci</w:t>
            </w:r>
          </w:p>
          <w:p w14:paraId="0BE41302" w14:textId="77777777" w:rsidR="00285AC9" w:rsidRPr="00285AC9" w:rsidRDefault="00285AC9" w:rsidP="00285AC9">
            <w:pPr>
              <w:numPr>
                <w:ilvl w:val="0"/>
                <w:numId w:val="11"/>
              </w:numPr>
              <w:rPr>
                <w:rFonts w:cstheme="minorHAnsi"/>
                <w:bCs/>
                <w:i/>
                <w:iCs/>
                <w:color w:val="FF0000"/>
              </w:rPr>
            </w:pPr>
            <w:r w:rsidRPr="00285AC9">
              <w:rPr>
                <w:rFonts w:cstheme="minorHAnsi"/>
                <w:bCs/>
                <w:i/>
                <w:iCs/>
                <w:color w:val="FF0000"/>
              </w:rPr>
              <w:t xml:space="preserve">Není možné podpořit pouhé prodloužení využívání stávajícího řešení/licenčního sjednání o další období. </w:t>
            </w:r>
          </w:p>
          <w:p w14:paraId="47B9ED0C" w14:textId="77777777" w:rsidR="00285AC9" w:rsidRPr="00285AC9" w:rsidRDefault="00285AC9" w:rsidP="00285AC9">
            <w:pPr>
              <w:numPr>
                <w:ilvl w:val="0"/>
                <w:numId w:val="11"/>
              </w:numPr>
              <w:rPr>
                <w:rFonts w:cstheme="minorHAnsi"/>
                <w:bCs/>
                <w:i/>
                <w:iCs/>
                <w:color w:val="FF0000"/>
              </w:rPr>
            </w:pPr>
            <w:r w:rsidRPr="00285AC9">
              <w:rPr>
                <w:rFonts w:cstheme="minorHAnsi"/>
                <w:bCs/>
                <w:i/>
                <w:iCs/>
                <w:color w:val="FF0000"/>
              </w:rPr>
              <w:t xml:space="preserve">lze uskutečnit i čistě jen na bázi cloudového řešení nebo prostřednictvím licenčního sjednání, pakliže budou tato řešení čerpat data z technologií nebo systému implementovaných v podniku </w:t>
            </w:r>
          </w:p>
          <w:p w14:paraId="42C7BD7A" w14:textId="77777777" w:rsidR="00285AC9" w:rsidRPr="00285AC9" w:rsidRDefault="00285AC9" w:rsidP="00285AC9">
            <w:pPr>
              <w:numPr>
                <w:ilvl w:val="0"/>
                <w:numId w:val="11"/>
              </w:numPr>
              <w:rPr>
                <w:rFonts w:cstheme="minorHAnsi"/>
                <w:bCs/>
                <w:i/>
                <w:iCs/>
                <w:color w:val="FF0000"/>
              </w:rPr>
            </w:pPr>
            <w:r w:rsidRPr="00285AC9">
              <w:rPr>
                <w:rFonts w:cstheme="minorHAnsi"/>
                <w:bCs/>
                <w:i/>
                <w:iCs/>
                <w:color w:val="FF0000"/>
              </w:rPr>
              <w:t>Není možné pořizovat licence na již využívané produkty/verze.</w:t>
            </w:r>
          </w:p>
          <w:p w14:paraId="1271D8A2" w14:textId="03BCBC2D" w:rsidR="00150061" w:rsidRPr="00F83F73" w:rsidRDefault="00150061" w:rsidP="00150061">
            <w:pPr>
              <w:rPr>
                <w:rFonts w:cstheme="minorHAnsi"/>
                <w:b/>
              </w:rPr>
            </w:pPr>
          </w:p>
        </w:tc>
      </w:tr>
      <w:tr w:rsidR="00150061" w:rsidRPr="00F83F73" w14:paraId="7164E3F7" w14:textId="77777777" w:rsidTr="00F8705D">
        <w:tc>
          <w:tcPr>
            <w:tcW w:w="9040" w:type="dxa"/>
            <w:gridSpan w:val="2"/>
            <w:tcBorders>
              <w:top w:val="single" w:sz="12" w:space="0" w:color="auto"/>
              <w:left w:val="single" w:sz="12" w:space="0" w:color="auto"/>
              <w:right w:val="single" w:sz="12" w:space="0" w:color="auto"/>
            </w:tcBorders>
          </w:tcPr>
          <w:p w14:paraId="23F7B845" w14:textId="7A9A214A" w:rsidR="00150061" w:rsidRPr="00F83F73" w:rsidRDefault="00150061" w:rsidP="006C04FC">
            <w:pPr>
              <w:rPr>
                <w:rFonts w:cstheme="minorHAnsi"/>
                <w:bCs/>
              </w:rPr>
            </w:pPr>
            <w:r w:rsidRPr="00F83F73">
              <w:rPr>
                <w:rFonts w:cstheme="minorHAnsi"/>
                <w:b/>
              </w:rPr>
              <w:lastRenderedPageBreak/>
              <w:t>2) Souhrnný soupis technologií a služeb</w:t>
            </w:r>
            <w:r w:rsidR="00AF5617" w:rsidRPr="00F83F73">
              <w:rPr>
                <w:rFonts w:cstheme="minorHAnsi"/>
                <w:b/>
              </w:rPr>
              <w:t>:</w:t>
            </w:r>
          </w:p>
        </w:tc>
      </w:tr>
      <w:tr w:rsidR="00150061" w:rsidRPr="00F83F73" w14:paraId="1421F347" w14:textId="77777777" w:rsidTr="00F8705D">
        <w:tc>
          <w:tcPr>
            <w:tcW w:w="9040" w:type="dxa"/>
            <w:gridSpan w:val="2"/>
            <w:tcBorders>
              <w:left w:val="single" w:sz="12" w:space="0" w:color="auto"/>
              <w:right w:val="single" w:sz="12" w:space="0" w:color="auto"/>
            </w:tcBorders>
          </w:tcPr>
          <w:p w14:paraId="1879CFB4" w14:textId="6BA7D9BB" w:rsidR="00150061" w:rsidRPr="00AF7A6F" w:rsidRDefault="00285AC9" w:rsidP="00755FF3">
            <w:pPr>
              <w:rPr>
                <w:rFonts w:cstheme="minorHAnsi"/>
                <w:b/>
                <w:highlight w:val="yellow"/>
              </w:rPr>
            </w:pPr>
            <w:r w:rsidRPr="00285AC9">
              <w:rPr>
                <w:rFonts w:cstheme="minorHAnsi"/>
                <w:bCs/>
                <w:color w:val="FF0000"/>
              </w:rPr>
              <w:t>které budou použity při realizaci systémové integrace a přínosů projektu (jedna či více vybraných aktivit – věcných oblastí).</w:t>
            </w:r>
          </w:p>
        </w:tc>
      </w:tr>
      <w:tr w:rsidR="00150061" w:rsidRPr="00F83F73" w14:paraId="18016F44" w14:textId="77777777" w:rsidTr="006C04FC">
        <w:tc>
          <w:tcPr>
            <w:tcW w:w="9040" w:type="dxa"/>
            <w:gridSpan w:val="2"/>
            <w:tcBorders>
              <w:left w:val="single" w:sz="12" w:space="0" w:color="auto"/>
              <w:right w:val="single" w:sz="12" w:space="0" w:color="auto"/>
            </w:tcBorders>
          </w:tcPr>
          <w:p w14:paraId="38DD2C83" w14:textId="09E16148" w:rsidR="00150061" w:rsidRPr="00F83F73" w:rsidRDefault="00072A13" w:rsidP="006C04FC">
            <w:pPr>
              <w:rPr>
                <w:rFonts w:cstheme="minorHAnsi"/>
                <w:b/>
              </w:rPr>
            </w:pPr>
            <w:r w:rsidRPr="00F83F73">
              <w:rPr>
                <w:rFonts w:cstheme="minorHAnsi"/>
                <w:b/>
              </w:rPr>
              <w:t xml:space="preserve">3) </w:t>
            </w:r>
            <w:r w:rsidR="00150061" w:rsidRPr="00F83F73">
              <w:rPr>
                <w:rFonts w:cstheme="minorHAnsi"/>
                <w:b/>
              </w:rPr>
              <w:t>Rozpočet projektu a způsob jeho financování</w:t>
            </w:r>
          </w:p>
        </w:tc>
      </w:tr>
      <w:tr w:rsidR="00072A13" w:rsidRPr="00F83F73" w14:paraId="113E7229" w14:textId="77777777" w:rsidTr="006C04FC">
        <w:tc>
          <w:tcPr>
            <w:tcW w:w="9040" w:type="dxa"/>
            <w:gridSpan w:val="2"/>
            <w:tcBorders>
              <w:left w:val="single" w:sz="12" w:space="0" w:color="auto"/>
              <w:right w:val="single" w:sz="12" w:space="0" w:color="auto"/>
            </w:tcBorders>
          </w:tcPr>
          <w:p w14:paraId="68FC6FB6" w14:textId="7FE7A333" w:rsidR="00285AC9" w:rsidRPr="00285AC9" w:rsidRDefault="00285AC9" w:rsidP="00285AC9">
            <w:pPr>
              <w:rPr>
                <w:rFonts w:cstheme="minorHAnsi"/>
                <w:bCs/>
              </w:rPr>
            </w:pPr>
            <w:r w:rsidRPr="00285AC9">
              <w:rPr>
                <w:rFonts w:cstheme="minorHAnsi"/>
                <w:bCs/>
              </w:rPr>
              <w:t xml:space="preserve"> Přehled investičních nákladů do dlouhodobého hmotného a nehmotného majetku na základě soupisu technologií a služeb. Ceny je třeba stanovit dle nejnižší doložené indikativní cenové nabídky.</w:t>
            </w:r>
          </w:p>
          <w:p w14:paraId="37569294" w14:textId="77777777" w:rsidR="00285AC9" w:rsidRPr="00285AC9" w:rsidRDefault="00285AC9" w:rsidP="00285AC9">
            <w:pPr>
              <w:rPr>
                <w:rFonts w:cstheme="minorHAnsi"/>
                <w:bCs/>
              </w:rPr>
            </w:pPr>
            <w:r w:rsidRPr="00285AC9">
              <w:rPr>
                <w:rFonts w:cstheme="minorHAnsi"/>
                <w:b/>
                <w:bCs/>
              </w:rPr>
              <w:t>Přehled neinvestičních nákladů a služeb</w:t>
            </w:r>
            <w:r w:rsidRPr="00285AC9">
              <w:rPr>
                <w:rFonts w:cstheme="minorHAnsi"/>
                <w:bCs/>
              </w:rPr>
              <w:t xml:space="preserve"> na základě soupisu technologií a služeb. Ceny je třeba stanovit dle nejnižší doložené indikativní cenové nabídky.</w:t>
            </w:r>
          </w:p>
          <w:p w14:paraId="0A1636BC" w14:textId="4896AC0D" w:rsidR="00072A13" w:rsidRPr="00F83F73" w:rsidRDefault="00285AC9" w:rsidP="00285AC9">
            <w:pPr>
              <w:rPr>
                <w:rFonts w:cstheme="minorHAnsi"/>
                <w:b/>
              </w:rPr>
            </w:pPr>
            <w:r w:rsidRPr="00285AC9">
              <w:rPr>
                <w:rFonts w:cstheme="minorHAnsi"/>
                <w:b/>
                <w:bCs/>
              </w:rPr>
              <w:t>Nepřímé náklady</w:t>
            </w:r>
            <w:r w:rsidRPr="00285AC9">
              <w:rPr>
                <w:rFonts w:cstheme="minorHAnsi"/>
                <w:bCs/>
              </w:rPr>
              <w:t xml:space="preserve"> – stanoveny do max. výše 7 % rozpočtu projektu</w:t>
            </w:r>
            <w:r w:rsidR="00E31BC7">
              <w:rPr>
                <w:rFonts w:cstheme="minorHAnsi"/>
                <w:bCs/>
              </w:rPr>
              <w:t xml:space="preserve"> vždy!</w:t>
            </w:r>
          </w:p>
        </w:tc>
      </w:tr>
      <w:tr w:rsidR="00150061" w:rsidRPr="00F83F73" w14:paraId="59712A7A" w14:textId="77777777" w:rsidTr="009458FA">
        <w:tc>
          <w:tcPr>
            <w:tcW w:w="9040" w:type="dxa"/>
            <w:gridSpan w:val="2"/>
            <w:tcBorders>
              <w:left w:val="single" w:sz="12" w:space="0" w:color="auto"/>
              <w:right w:val="single" w:sz="12" w:space="0" w:color="auto"/>
            </w:tcBorders>
          </w:tcPr>
          <w:tbl>
            <w:tblPr>
              <w:tblStyle w:val="Mkatabulky"/>
              <w:tblpPr w:leftFromText="141" w:rightFromText="141" w:vertAnchor="page" w:horzAnchor="margin" w:tblpY="37"/>
              <w:tblOverlap w:val="never"/>
              <w:tblW w:w="0" w:type="auto"/>
              <w:tblLook w:val="04A0" w:firstRow="1" w:lastRow="0" w:firstColumn="1" w:lastColumn="0" w:noHBand="0" w:noVBand="1"/>
            </w:tblPr>
            <w:tblGrid>
              <w:gridCol w:w="2817"/>
              <w:gridCol w:w="1857"/>
              <w:gridCol w:w="1275"/>
              <w:gridCol w:w="1559"/>
              <w:gridCol w:w="1306"/>
            </w:tblGrid>
            <w:tr w:rsidR="00AF7A6F" w:rsidRPr="00F83F73" w14:paraId="5B1BAAD7" w14:textId="77777777" w:rsidTr="007C1801">
              <w:tc>
                <w:tcPr>
                  <w:tcW w:w="2817" w:type="dxa"/>
                  <w:shd w:val="clear" w:color="auto" w:fill="E7E6E6" w:themeFill="background2"/>
                </w:tcPr>
                <w:p w14:paraId="0D41CBC8" w14:textId="31DA4E3F" w:rsidR="00AF7A6F" w:rsidRPr="00F83F73" w:rsidRDefault="00AF7A6F" w:rsidP="00072A13">
                  <w:pPr>
                    <w:tabs>
                      <w:tab w:val="right" w:pos="2049"/>
                    </w:tabs>
                    <w:rPr>
                      <w:rFonts w:cstheme="minorHAnsi"/>
                    </w:rPr>
                  </w:pPr>
                  <w:r w:rsidRPr="00F83F73">
                    <w:rPr>
                      <w:rFonts w:cstheme="minorHAnsi"/>
                    </w:rPr>
                    <w:t xml:space="preserve">Kategorie </w:t>
                  </w:r>
                  <w:r>
                    <w:rPr>
                      <w:rFonts w:cstheme="minorHAnsi"/>
                    </w:rPr>
                    <w:t>způsobilých výdajů (</w:t>
                  </w:r>
                  <w:r w:rsidRPr="009B7495">
                    <w:rPr>
                      <w:rFonts w:cstheme="minorHAnsi"/>
                      <w:b/>
                      <w:bCs/>
                    </w:rPr>
                    <w:t>přímých nákladů</w:t>
                  </w:r>
                  <w:r>
                    <w:rPr>
                      <w:rFonts w:cstheme="minorHAnsi"/>
                    </w:rPr>
                    <w:t>)</w:t>
                  </w:r>
                </w:p>
                <w:p w14:paraId="303377B9" w14:textId="2A7120D0" w:rsidR="00AF7A6F" w:rsidRPr="00F83F73" w:rsidRDefault="00AF7A6F" w:rsidP="00072A13">
                  <w:pPr>
                    <w:rPr>
                      <w:rFonts w:cstheme="minorHAnsi"/>
                      <w:vertAlign w:val="superscript"/>
                    </w:rPr>
                  </w:pPr>
                  <w:r w:rsidRPr="00F83F73">
                    <w:rPr>
                      <w:rFonts w:cstheme="minorHAnsi"/>
                    </w:rPr>
                    <w:lastRenderedPageBreak/>
                    <w:t>(DHM, DNM, SLU</w:t>
                  </w:r>
                  <w:r w:rsidR="00E31BC7">
                    <w:rPr>
                      <w:rFonts w:cstheme="minorHAnsi"/>
                    </w:rPr>
                    <w:t>, NN</w:t>
                  </w:r>
                  <w:r w:rsidRPr="00F83F73">
                    <w:rPr>
                      <w:rFonts w:cstheme="minorHAnsi"/>
                    </w:rPr>
                    <w:t>)</w:t>
                  </w:r>
                  <w:r w:rsidR="00285AC9">
                    <w:rPr>
                      <w:rStyle w:val="Znakapoznpodarou"/>
                      <w:rFonts w:cstheme="minorHAnsi"/>
                    </w:rPr>
                    <w:footnoteReference w:id="1"/>
                  </w:r>
                </w:p>
              </w:tc>
              <w:tc>
                <w:tcPr>
                  <w:tcW w:w="1857" w:type="dxa"/>
                  <w:shd w:val="clear" w:color="auto" w:fill="E7E6E6" w:themeFill="background2"/>
                </w:tcPr>
                <w:p w14:paraId="4184CA4A" w14:textId="77777777" w:rsidR="00AF7A6F" w:rsidRPr="00F83F73" w:rsidRDefault="00AF7A6F" w:rsidP="00072A13">
                  <w:pPr>
                    <w:jc w:val="center"/>
                    <w:rPr>
                      <w:rFonts w:cstheme="minorHAnsi"/>
                    </w:rPr>
                  </w:pPr>
                  <w:r w:rsidRPr="00F83F73">
                    <w:rPr>
                      <w:rFonts w:cstheme="minorHAnsi"/>
                    </w:rPr>
                    <w:lastRenderedPageBreak/>
                    <w:t>Název položky</w:t>
                  </w:r>
                </w:p>
              </w:tc>
              <w:tc>
                <w:tcPr>
                  <w:tcW w:w="1275" w:type="dxa"/>
                  <w:shd w:val="clear" w:color="auto" w:fill="E7E6E6" w:themeFill="background2"/>
                </w:tcPr>
                <w:p w14:paraId="1E515E87" w14:textId="1CF0B570" w:rsidR="00AF7A6F" w:rsidRPr="00F83F73" w:rsidRDefault="00AF7A6F" w:rsidP="00072A13">
                  <w:pPr>
                    <w:jc w:val="center"/>
                    <w:rPr>
                      <w:rFonts w:cstheme="minorHAnsi"/>
                      <w:vertAlign w:val="superscript"/>
                    </w:rPr>
                  </w:pPr>
                  <w:r w:rsidRPr="00F83F73">
                    <w:rPr>
                      <w:rFonts w:cstheme="minorHAnsi"/>
                    </w:rPr>
                    <w:t>Cena bez DPH</w:t>
                  </w:r>
                  <w:r w:rsidR="00285AC9">
                    <w:rPr>
                      <w:rStyle w:val="Znakapoznpodarou"/>
                      <w:rFonts w:cstheme="minorHAnsi"/>
                    </w:rPr>
                    <w:footnoteReference w:id="2"/>
                  </w:r>
                </w:p>
              </w:tc>
              <w:tc>
                <w:tcPr>
                  <w:tcW w:w="1559" w:type="dxa"/>
                  <w:shd w:val="clear" w:color="auto" w:fill="E7E6E6" w:themeFill="background2"/>
                </w:tcPr>
                <w:p w14:paraId="4A2107B2" w14:textId="3AB8D8BB" w:rsidR="00AF7A6F" w:rsidRPr="00F83F73" w:rsidRDefault="00AF7A6F" w:rsidP="00072A13">
                  <w:pPr>
                    <w:jc w:val="center"/>
                    <w:rPr>
                      <w:rFonts w:cstheme="minorHAnsi"/>
                    </w:rPr>
                  </w:pPr>
                  <w:r>
                    <w:rPr>
                      <w:rFonts w:cstheme="minorHAnsi"/>
                    </w:rPr>
                    <w:t>Cena s DPH</w:t>
                  </w:r>
                </w:p>
              </w:tc>
              <w:tc>
                <w:tcPr>
                  <w:tcW w:w="1306" w:type="dxa"/>
                  <w:shd w:val="clear" w:color="auto" w:fill="E7E6E6" w:themeFill="background2"/>
                </w:tcPr>
                <w:p w14:paraId="32A4108C" w14:textId="1C87903F" w:rsidR="00AF7A6F" w:rsidRPr="00F83F73" w:rsidRDefault="00AF7A6F" w:rsidP="00072A13">
                  <w:pPr>
                    <w:jc w:val="center"/>
                    <w:rPr>
                      <w:rFonts w:cstheme="minorHAnsi"/>
                      <w:vertAlign w:val="superscript"/>
                    </w:rPr>
                  </w:pPr>
                  <w:r w:rsidRPr="00F83F73">
                    <w:rPr>
                      <w:rFonts w:cstheme="minorHAnsi"/>
                    </w:rPr>
                    <w:t>Indikátor 24301</w:t>
                  </w:r>
                  <w:r w:rsidR="00285AC9">
                    <w:rPr>
                      <w:rStyle w:val="Znakapoznpodarou"/>
                      <w:rFonts w:cstheme="minorHAnsi"/>
                    </w:rPr>
                    <w:footnoteReference w:id="3"/>
                  </w:r>
                </w:p>
              </w:tc>
            </w:tr>
            <w:tr w:rsidR="00AF7A6F" w:rsidRPr="00F83F73" w14:paraId="185810CB" w14:textId="77777777" w:rsidTr="007C1801">
              <w:tc>
                <w:tcPr>
                  <w:tcW w:w="2817" w:type="dxa"/>
                </w:tcPr>
                <w:p w14:paraId="4F75EE18" w14:textId="77777777" w:rsidR="00AF7A6F" w:rsidRPr="00F83F73" w:rsidRDefault="00AF7A6F" w:rsidP="00072A13">
                  <w:pPr>
                    <w:rPr>
                      <w:rFonts w:cstheme="minorHAnsi"/>
                    </w:rPr>
                  </w:pPr>
                </w:p>
              </w:tc>
              <w:tc>
                <w:tcPr>
                  <w:tcW w:w="1857" w:type="dxa"/>
                </w:tcPr>
                <w:p w14:paraId="7A3BEF73" w14:textId="77777777" w:rsidR="00AF7A6F" w:rsidRPr="00F83F73" w:rsidRDefault="00AF7A6F" w:rsidP="00072A13">
                  <w:pPr>
                    <w:rPr>
                      <w:rFonts w:cstheme="minorHAnsi"/>
                    </w:rPr>
                  </w:pPr>
                </w:p>
              </w:tc>
              <w:tc>
                <w:tcPr>
                  <w:tcW w:w="1275" w:type="dxa"/>
                </w:tcPr>
                <w:p w14:paraId="685DFBB9" w14:textId="77777777" w:rsidR="00AF7A6F" w:rsidRPr="00F83F73" w:rsidRDefault="00AF7A6F" w:rsidP="00072A13">
                  <w:pPr>
                    <w:rPr>
                      <w:rFonts w:cstheme="minorHAnsi"/>
                    </w:rPr>
                  </w:pPr>
                </w:p>
              </w:tc>
              <w:tc>
                <w:tcPr>
                  <w:tcW w:w="1559" w:type="dxa"/>
                </w:tcPr>
                <w:p w14:paraId="28001670" w14:textId="77777777" w:rsidR="00AF7A6F" w:rsidRPr="00F83F73" w:rsidRDefault="00AF7A6F" w:rsidP="00072A13">
                  <w:pPr>
                    <w:rPr>
                      <w:rFonts w:cstheme="minorHAnsi"/>
                    </w:rPr>
                  </w:pPr>
                </w:p>
              </w:tc>
              <w:tc>
                <w:tcPr>
                  <w:tcW w:w="1306" w:type="dxa"/>
                </w:tcPr>
                <w:p w14:paraId="788EC63D" w14:textId="7031225C" w:rsidR="00AF7A6F" w:rsidRPr="00F83F73" w:rsidRDefault="00AF7A6F" w:rsidP="00072A13">
                  <w:pPr>
                    <w:rPr>
                      <w:rFonts w:cstheme="minorHAnsi"/>
                    </w:rPr>
                  </w:pPr>
                </w:p>
              </w:tc>
            </w:tr>
            <w:tr w:rsidR="00AF7A6F" w:rsidRPr="00F83F73" w14:paraId="497852AD" w14:textId="77777777" w:rsidTr="007C1801">
              <w:tc>
                <w:tcPr>
                  <w:tcW w:w="2817" w:type="dxa"/>
                </w:tcPr>
                <w:p w14:paraId="0588EE54" w14:textId="77777777" w:rsidR="00AF7A6F" w:rsidRPr="00F83F73" w:rsidRDefault="00AF7A6F" w:rsidP="00072A13">
                  <w:pPr>
                    <w:rPr>
                      <w:rFonts w:cstheme="minorHAnsi"/>
                    </w:rPr>
                  </w:pPr>
                </w:p>
              </w:tc>
              <w:tc>
                <w:tcPr>
                  <w:tcW w:w="1857" w:type="dxa"/>
                </w:tcPr>
                <w:p w14:paraId="712BB0EE" w14:textId="77777777" w:rsidR="00AF7A6F" w:rsidRPr="00F83F73" w:rsidRDefault="00AF7A6F" w:rsidP="00072A13">
                  <w:pPr>
                    <w:rPr>
                      <w:rFonts w:cstheme="minorHAnsi"/>
                    </w:rPr>
                  </w:pPr>
                </w:p>
              </w:tc>
              <w:tc>
                <w:tcPr>
                  <w:tcW w:w="1275" w:type="dxa"/>
                </w:tcPr>
                <w:p w14:paraId="342F7EF1" w14:textId="77777777" w:rsidR="00AF7A6F" w:rsidRPr="00F83F73" w:rsidRDefault="00AF7A6F" w:rsidP="00072A13">
                  <w:pPr>
                    <w:rPr>
                      <w:rFonts w:cstheme="minorHAnsi"/>
                    </w:rPr>
                  </w:pPr>
                </w:p>
              </w:tc>
              <w:tc>
                <w:tcPr>
                  <w:tcW w:w="1559" w:type="dxa"/>
                </w:tcPr>
                <w:p w14:paraId="3C37B89D" w14:textId="77777777" w:rsidR="00AF7A6F" w:rsidRPr="00F83F73" w:rsidRDefault="00AF7A6F" w:rsidP="00072A13">
                  <w:pPr>
                    <w:rPr>
                      <w:rFonts w:cstheme="minorHAnsi"/>
                    </w:rPr>
                  </w:pPr>
                </w:p>
              </w:tc>
              <w:tc>
                <w:tcPr>
                  <w:tcW w:w="1306" w:type="dxa"/>
                </w:tcPr>
                <w:p w14:paraId="1D25AD5C" w14:textId="266999A3" w:rsidR="00AF7A6F" w:rsidRPr="00F83F73" w:rsidRDefault="00AF7A6F" w:rsidP="00072A13">
                  <w:pPr>
                    <w:rPr>
                      <w:rFonts w:cstheme="minorHAnsi"/>
                    </w:rPr>
                  </w:pPr>
                </w:p>
              </w:tc>
            </w:tr>
            <w:tr w:rsidR="00AF7A6F" w:rsidRPr="00F83F73" w14:paraId="600205D4" w14:textId="77777777" w:rsidTr="007C1801">
              <w:tc>
                <w:tcPr>
                  <w:tcW w:w="2817" w:type="dxa"/>
                </w:tcPr>
                <w:p w14:paraId="28088FCA" w14:textId="77777777" w:rsidR="00AF7A6F" w:rsidRPr="00F83F73" w:rsidRDefault="00AF7A6F" w:rsidP="00072A13">
                  <w:pPr>
                    <w:rPr>
                      <w:rFonts w:cstheme="minorHAnsi"/>
                    </w:rPr>
                  </w:pPr>
                </w:p>
              </w:tc>
              <w:tc>
                <w:tcPr>
                  <w:tcW w:w="1857" w:type="dxa"/>
                </w:tcPr>
                <w:p w14:paraId="6B810329" w14:textId="77777777" w:rsidR="00AF7A6F" w:rsidRPr="00F83F73" w:rsidRDefault="00AF7A6F" w:rsidP="00072A13">
                  <w:pPr>
                    <w:rPr>
                      <w:rFonts w:cstheme="minorHAnsi"/>
                    </w:rPr>
                  </w:pPr>
                </w:p>
              </w:tc>
              <w:tc>
                <w:tcPr>
                  <w:tcW w:w="1275" w:type="dxa"/>
                </w:tcPr>
                <w:p w14:paraId="4F63205F" w14:textId="77777777" w:rsidR="00AF7A6F" w:rsidRPr="00F83F73" w:rsidRDefault="00AF7A6F" w:rsidP="00072A13">
                  <w:pPr>
                    <w:rPr>
                      <w:rFonts w:cstheme="minorHAnsi"/>
                    </w:rPr>
                  </w:pPr>
                </w:p>
              </w:tc>
              <w:tc>
                <w:tcPr>
                  <w:tcW w:w="1559" w:type="dxa"/>
                </w:tcPr>
                <w:p w14:paraId="0F7F0396" w14:textId="77777777" w:rsidR="00AF7A6F" w:rsidRPr="00F83F73" w:rsidRDefault="00AF7A6F" w:rsidP="00072A13">
                  <w:pPr>
                    <w:rPr>
                      <w:rFonts w:cstheme="minorHAnsi"/>
                    </w:rPr>
                  </w:pPr>
                </w:p>
              </w:tc>
              <w:tc>
                <w:tcPr>
                  <w:tcW w:w="1306" w:type="dxa"/>
                </w:tcPr>
                <w:p w14:paraId="28DDCCAE" w14:textId="40B233EE" w:rsidR="00AF7A6F" w:rsidRPr="00F83F73" w:rsidRDefault="00AF7A6F" w:rsidP="00072A13">
                  <w:pPr>
                    <w:rPr>
                      <w:rFonts w:cstheme="minorHAnsi"/>
                    </w:rPr>
                  </w:pPr>
                </w:p>
              </w:tc>
            </w:tr>
            <w:tr w:rsidR="00AF7A6F" w:rsidRPr="00F83F73" w14:paraId="088CA511" w14:textId="77777777" w:rsidTr="007C1801">
              <w:tc>
                <w:tcPr>
                  <w:tcW w:w="2817" w:type="dxa"/>
                </w:tcPr>
                <w:p w14:paraId="48A66EF5" w14:textId="77777777" w:rsidR="00AF7A6F" w:rsidRPr="00F83F73" w:rsidRDefault="00AF7A6F" w:rsidP="00072A13">
                  <w:pPr>
                    <w:rPr>
                      <w:rFonts w:cstheme="minorHAnsi"/>
                    </w:rPr>
                  </w:pPr>
                </w:p>
              </w:tc>
              <w:tc>
                <w:tcPr>
                  <w:tcW w:w="1857" w:type="dxa"/>
                </w:tcPr>
                <w:p w14:paraId="33FB77C9" w14:textId="77777777" w:rsidR="00AF7A6F" w:rsidRPr="00F83F73" w:rsidRDefault="00AF7A6F" w:rsidP="00072A13">
                  <w:pPr>
                    <w:rPr>
                      <w:rFonts w:cstheme="minorHAnsi"/>
                    </w:rPr>
                  </w:pPr>
                </w:p>
              </w:tc>
              <w:tc>
                <w:tcPr>
                  <w:tcW w:w="1275" w:type="dxa"/>
                </w:tcPr>
                <w:p w14:paraId="512F1822" w14:textId="77777777" w:rsidR="00AF7A6F" w:rsidRPr="00F83F73" w:rsidRDefault="00AF7A6F" w:rsidP="00072A13">
                  <w:pPr>
                    <w:rPr>
                      <w:rFonts w:cstheme="minorHAnsi"/>
                    </w:rPr>
                  </w:pPr>
                </w:p>
              </w:tc>
              <w:tc>
                <w:tcPr>
                  <w:tcW w:w="1559" w:type="dxa"/>
                </w:tcPr>
                <w:p w14:paraId="5D0AAA97" w14:textId="77777777" w:rsidR="00AF7A6F" w:rsidRPr="00F83F73" w:rsidRDefault="00AF7A6F" w:rsidP="00072A13">
                  <w:pPr>
                    <w:rPr>
                      <w:rFonts w:cstheme="minorHAnsi"/>
                    </w:rPr>
                  </w:pPr>
                </w:p>
              </w:tc>
              <w:tc>
                <w:tcPr>
                  <w:tcW w:w="1306" w:type="dxa"/>
                </w:tcPr>
                <w:p w14:paraId="16BDC072" w14:textId="16B947F8" w:rsidR="00AF7A6F" w:rsidRPr="00F83F73" w:rsidRDefault="00AF7A6F" w:rsidP="00072A13">
                  <w:pPr>
                    <w:rPr>
                      <w:rFonts w:cstheme="minorHAnsi"/>
                    </w:rPr>
                  </w:pPr>
                </w:p>
              </w:tc>
            </w:tr>
            <w:tr w:rsidR="00AF7A6F" w:rsidRPr="00F83F73" w14:paraId="412864E8" w14:textId="77777777" w:rsidTr="007C1801">
              <w:tc>
                <w:tcPr>
                  <w:tcW w:w="2817" w:type="dxa"/>
                </w:tcPr>
                <w:p w14:paraId="16A533E0" w14:textId="77777777" w:rsidR="00AF7A6F" w:rsidRPr="00F83F73" w:rsidRDefault="00AF7A6F" w:rsidP="00072A13">
                  <w:pPr>
                    <w:rPr>
                      <w:rFonts w:cstheme="minorHAnsi"/>
                    </w:rPr>
                  </w:pPr>
                </w:p>
              </w:tc>
              <w:tc>
                <w:tcPr>
                  <w:tcW w:w="1857" w:type="dxa"/>
                </w:tcPr>
                <w:p w14:paraId="5AC3E2C7" w14:textId="77777777" w:rsidR="00AF7A6F" w:rsidRPr="00F83F73" w:rsidRDefault="00AF7A6F" w:rsidP="00072A13">
                  <w:pPr>
                    <w:rPr>
                      <w:rFonts w:cstheme="minorHAnsi"/>
                    </w:rPr>
                  </w:pPr>
                </w:p>
              </w:tc>
              <w:tc>
                <w:tcPr>
                  <w:tcW w:w="1275" w:type="dxa"/>
                </w:tcPr>
                <w:p w14:paraId="27DFD44C" w14:textId="77777777" w:rsidR="00AF7A6F" w:rsidRPr="00F83F73" w:rsidRDefault="00AF7A6F" w:rsidP="00072A13">
                  <w:pPr>
                    <w:rPr>
                      <w:rFonts w:cstheme="minorHAnsi"/>
                    </w:rPr>
                  </w:pPr>
                </w:p>
              </w:tc>
              <w:tc>
                <w:tcPr>
                  <w:tcW w:w="1559" w:type="dxa"/>
                </w:tcPr>
                <w:p w14:paraId="0201DC8F" w14:textId="77777777" w:rsidR="00AF7A6F" w:rsidRPr="00F83F73" w:rsidRDefault="00AF7A6F" w:rsidP="00072A13">
                  <w:pPr>
                    <w:rPr>
                      <w:rFonts w:cstheme="minorHAnsi"/>
                    </w:rPr>
                  </w:pPr>
                </w:p>
              </w:tc>
              <w:tc>
                <w:tcPr>
                  <w:tcW w:w="1306" w:type="dxa"/>
                </w:tcPr>
                <w:p w14:paraId="50E01F95" w14:textId="7D3F5737" w:rsidR="00AF7A6F" w:rsidRPr="00F83F73" w:rsidRDefault="00AF7A6F" w:rsidP="00072A13">
                  <w:pPr>
                    <w:rPr>
                      <w:rFonts w:cstheme="minorHAnsi"/>
                    </w:rPr>
                  </w:pPr>
                </w:p>
              </w:tc>
            </w:tr>
            <w:tr w:rsidR="00873DC4" w:rsidRPr="00F83F73" w14:paraId="1B0296AA" w14:textId="77777777" w:rsidTr="000848C0">
              <w:tc>
                <w:tcPr>
                  <w:tcW w:w="2817" w:type="dxa"/>
                  <w:shd w:val="clear" w:color="auto" w:fill="D0CECE" w:themeFill="background2" w:themeFillShade="E6"/>
                </w:tcPr>
                <w:p w14:paraId="45B3E096" w14:textId="5753572C" w:rsidR="00873DC4" w:rsidRPr="009B7495" w:rsidRDefault="00873DC4" w:rsidP="00072A13">
                  <w:pPr>
                    <w:rPr>
                      <w:rFonts w:cstheme="minorHAnsi"/>
                      <w:b/>
                      <w:bCs/>
                    </w:rPr>
                  </w:pPr>
                  <w:r w:rsidRPr="009B7495">
                    <w:rPr>
                      <w:rFonts w:cstheme="minorHAnsi"/>
                      <w:b/>
                      <w:bCs/>
                    </w:rPr>
                    <w:t>Celkové způsobilé výdaje</w:t>
                  </w:r>
                </w:p>
              </w:tc>
              <w:tc>
                <w:tcPr>
                  <w:tcW w:w="5997" w:type="dxa"/>
                  <w:gridSpan w:val="4"/>
                  <w:shd w:val="clear" w:color="auto" w:fill="D0CECE" w:themeFill="background2" w:themeFillShade="E6"/>
                </w:tcPr>
                <w:p w14:paraId="47A4DEC2" w14:textId="1C770BEE" w:rsidR="00873DC4" w:rsidRPr="00F83F73" w:rsidRDefault="00873DC4" w:rsidP="00072A13">
                  <w:pPr>
                    <w:rPr>
                      <w:rFonts w:cstheme="minorHAnsi"/>
                    </w:rPr>
                  </w:pPr>
                </w:p>
              </w:tc>
            </w:tr>
          </w:tbl>
          <w:p w14:paraId="3C1A4939" w14:textId="77777777" w:rsidR="00072A13" w:rsidRDefault="00072A13" w:rsidP="00150061">
            <w:pPr>
              <w:rPr>
                <w:rFonts w:cstheme="minorHAnsi"/>
                <w:b/>
                <w:color w:val="FF0000"/>
              </w:rPr>
            </w:pPr>
          </w:p>
          <w:p w14:paraId="466FF3CB" w14:textId="77777777" w:rsidR="00E31BC7" w:rsidRPr="00E31BC7" w:rsidRDefault="00E31BC7" w:rsidP="00E31BC7">
            <w:pPr>
              <w:rPr>
                <w:rFonts w:cstheme="minorHAnsi"/>
                <w:bCs/>
                <w:i/>
                <w:iCs/>
              </w:rPr>
            </w:pPr>
            <w:r w:rsidRPr="00E31BC7">
              <w:rPr>
                <w:rFonts w:cstheme="minorHAnsi"/>
                <w:bCs/>
                <w:i/>
                <w:iCs/>
              </w:rPr>
              <w:t xml:space="preserve">Poznámka: </w:t>
            </w:r>
          </w:p>
          <w:p w14:paraId="4FE89B1F" w14:textId="77777777" w:rsidR="00E31BC7" w:rsidRPr="00E31BC7" w:rsidRDefault="00E31BC7" w:rsidP="00E31BC7">
            <w:pPr>
              <w:numPr>
                <w:ilvl w:val="0"/>
                <w:numId w:val="13"/>
              </w:numPr>
              <w:rPr>
                <w:rFonts w:cstheme="minorHAnsi"/>
                <w:bCs/>
              </w:rPr>
            </w:pPr>
            <w:r w:rsidRPr="00E31BC7">
              <w:rPr>
                <w:rFonts w:cstheme="minorHAnsi"/>
                <w:bCs/>
                <w:i/>
                <w:iCs/>
              </w:rPr>
              <w:t>Kategorie způsobilých výdajů: dlouhodobý hmotný majetek, dlouhodobý nehmotný majetek, služby (výhradně cloudové), nepřímé náklady</w:t>
            </w:r>
          </w:p>
          <w:p w14:paraId="2993CF14" w14:textId="77777777" w:rsidR="00E31BC7" w:rsidRPr="00E31BC7" w:rsidRDefault="00E31BC7" w:rsidP="00E31BC7">
            <w:pPr>
              <w:numPr>
                <w:ilvl w:val="0"/>
                <w:numId w:val="13"/>
              </w:numPr>
              <w:rPr>
                <w:rFonts w:cstheme="minorHAnsi"/>
                <w:bCs/>
                <w:i/>
                <w:iCs/>
              </w:rPr>
            </w:pPr>
            <w:r w:rsidRPr="00E31BC7">
              <w:rPr>
                <w:rFonts w:cstheme="minorHAnsi"/>
                <w:bCs/>
                <w:i/>
                <w:iCs/>
              </w:rPr>
              <w:t>U majetku – vazba na indikátor – 1 karta majetku = 1 řádek v rozpočtu PZ = hodnota indikátoru 1. Toto členění bude požadováno u Žádosti o platbu.</w:t>
            </w:r>
          </w:p>
          <w:p w14:paraId="267BEB70" w14:textId="77777777" w:rsidR="00E31BC7" w:rsidRPr="00E31BC7" w:rsidRDefault="00E31BC7" w:rsidP="00E31BC7">
            <w:pPr>
              <w:numPr>
                <w:ilvl w:val="0"/>
                <w:numId w:val="13"/>
              </w:numPr>
              <w:rPr>
                <w:rFonts w:cstheme="minorHAnsi"/>
                <w:bCs/>
                <w:i/>
                <w:iCs/>
              </w:rPr>
            </w:pPr>
            <w:r w:rsidRPr="00E31BC7">
              <w:rPr>
                <w:rFonts w:cstheme="minorHAnsi"/>
                <w:bCs/>
                <w:i/>
                <w:iCs/>
              </w:rPr>
              <w:t>Nutno dbát limitů dlouhodobého hmotného majetku – 80 tis. Kč (jinak je nezbytné upravit vnitropodnikovou směrnicí, kterou je následně třeba doložit)</w:t>
            </w:r>
          </w:p>
          <w:p w14:paraId="7B03F1DD" w14:textId="77777777" w:rsidR="00E31BC7" w:rsidRPr="00E31BC7" w:rsidRDefault="00E31BC7" w:rsidP="00E31BC7">
            <w:pPr>
              <w:numPr>
                <w:ilvl w:val="0"/>
                <w:numId w:val="13"/>
              </w:numPr>
              <w:rPr>
                <w:rFonts w:cstheme="minorHAnsi"/>
                <w:bCs/>
                <w:i/>
                <w:iCs/>
              </w:rPr>
            </w:pPr>
            <w:r w:rsidRPr="00E31BC7">
              <w:rPr>
                <w:rFonts w:cstheme="minorHAnsi"/>
                <w:bCs/>
                <w:i/>
                <w:iCs/>
              </w:rPr>
              <w:t>Do pořizovací ceny lze zahrnout výdaje dle § 47 odst. 1) vyhlášky č. 500/2002 Sb. – např: doprava, instalace, ale i SW, který je pevně vázán na konkrétní stroj/HW</w:t>
            </w:r>
          </w:p>
          <w:p w14:paraId="6162A4BE" w14:textId="77777777" w:rsidR="00E31BC7" w:rsidRPr="00E31BC7" w:rsidRDefault="00E31BC7" w:rsidP="00E31BC7">
            <w:pPr>
              <w:numPr>
                <w:ilvl w:val="0"/>
                <w:numId w:val="13"/>
              </w:numPr>
              <w:rPr>
                <w:rFonts w:cstheme="minorHAnsi"/>
                <w:bCs/>
                <w:i/>
                <w:iCs/>
              </w:rPr>
            </w:pPr>
            <w:r w:rsidRPr="00E31BC7">
              <w:rPr>
                <w:rFonts w:cstheme="minorHAnsi"/>
                <w:bCs/>
                <w:i/>
                <w:iCs/>
              </w:rPr>
              <w:t xml:space="preserve">Do pořizovací ceny nelze zahrnout výdaje dle § 47 odst. 2) vyhlášky č. 500/2002 Sb. – např. kurzové rozdíly, smluvní pokuty a úroky z prodlení, </w:t>
            </w:r>
            <w:r w:rsidRPr="00E31BC7">
              <w:rPr>
                <w:rFonts w:cstheme="minorHAnsi"/>
                <w:bCs/>
                <w:i/>
                <w:iCs/>
                <w:u w:val="single"/>
              </w:rPr>
              <w:t>náklady na zaškolení pracovníků</w:t>
            </w:r>
            <w:r w:rsidRPr="00E31BC7">
              <w:rPr>
                <w:rFonts w:cstheme="minorHAnsi"/>
                <w:bCs/>
                <w:i/>
                <w:iCs/>
              </w:rPr>
              <w:t>, náklady na vybavení pořizovaného DHM zásobami, …</w:t>
            </w:r>
          </w:p>
          <w:p w14:paraId="2056F7CC" w14:textId="77777777" w:rsidR="00E31BC7" w:rsidRPr="00E31BC7" w:rsidRDefault="00E31BC7" w:rsidP="00E31BC7">
            <w:pPr>
              <w:numPr>
                <w:ilvl w:val="0"/>
                <w:numId w:val="13"/>
              </w:numPr>
              <w:rPr>
                <w:rFonts w:cstheme="minorHAnsi"/>
                <w:bCs/>
                <w:i/>
                <w:iCs/>
              </w:rPr>
            </w:pPr>
            <w:r w:rsidRPr="00E31BC7">
              <w:rPr>
                <w:rFonts w:cstheme="minorHAnsi"/>
                <w:bCs/>
                <w:i/>
                <w:iCs/>
              </w:rPr>
              <w:t>Zatřídění výdajů do rozpočtových položek je vždy plně na zodpovědnosti žadatele/příjemce</w:t>
            </w:r>
          </w:p>
          <w:p w14:paraId="69DCDF58" w14:textId="69FF523F" w:rsidR="00E31BC7" w:rsidRPr="00F83F73" w:rsidRDefault="00E31BC7" w:rsidP="00150061">
            <w:pPr>
              <w:rPr>
                <w:rFonts w:cstheme="minorHAnsi"/>
                <w:b/>
                <w:color w:val="FF0000"/>
              </w:rPr>
            </w:pPr>
          </w:p>
        </w:tc>
      </w:tr>
      <w:tr w:rsidR="00150061" w:rsidRPr="00F83F73" w14:paraId="440D43F0" w14:textId="77777777" w:rsidTr="009458FA">
        <w:tc>
          <w:tcPr>
            <w:tcW w:w="9040" w:type="dxa"/>
            <w:gridSpan w:val="2"/>
            <w:tcBorders>
              <w:left w:val="single" w:sz="12" w:space="0" w:color="auto"/>
              <w:right w:val="single" w:sz="12" w:space="0" w:color="auto"/>
            </w:tcBorders>
          </w:tcPr>
          <w:p w14:paraId="34693B1B" w14:textId="0EDA0F57" w:rsidR="00150061" w:rsidRPr="00F83F73" w:rsidRDefault="007858FB" w:rsidP="00150061">
            <w:pPr>
              <w:rPr>
                <w:rFonts w:cstheme="minorHAnsi"/>
                <w:bCs/>
                <w:color w:val="FF0000"/>
              </w:rPr>
            </w:pPr>
            <w:r>
              <w:rPr>
                <w:rFonts w:cstheme="minorHAnsi"/>
                <w:b/>
              </w:rPr>
              <w:lastRenderedPageBreak/>
              <w:t>Podpora žadatele z OP PIK či OPTAK</w:t>
            </w:r>
            <w:r w:rsidR="00150061" w:rsidRPr="00F83F73">
              <w:rPr>
                <w:rFonts w:cstheme="minorHAnsi"/>
                <w:b/>
              </w:rPr>
              <w:t>:</w:t>
            </w:r>
          </w:p>
        </w:tc>
      </w:tr>
      <w:tr w:rsidR="00150061" w:rsidRPr="00F83F73" w14:paraId="7AA76A1F" w14:textId="77777777" w:rsidTr="009458FA">
        <w:tc>
          <w:tcPr>
            <w:tcW w:w="9040" w:type="dxa"/>
            <w:gridSpan w:val="2"/>
            <w:tcBorders>
              <w:left w:val="single" w:sz="12" w:space="0" w:color="auto"/>
              <w:right w:val="single" w:sz="12" w:space="0" w:color="auto"/>
            </w:tcBorders>
          </w:tcPr>
          <w:p w14:paraId="609F7439" w14:textId="47ED25BB" w:rsidR="00150061" w:rsidRPr="00F83F73" w:rsidRDefault="007858FB" w:rsidP="00755FF3">
            <w:pPr>
              <w:rPr>
                <w:rFonts w:cstheme="minorHAnsi"/>
                <w:b/>
              </w:rPr>
            </w:pPr>
            <w:r>
              <w:rPr>
                <w:rFonts w:cstheme="minorHAnsi"/>
                <w:color w:val="FF0000"/>
              </w:rPr>
              <w:t>Žadatel prohlašuje, že nečerpal/čerpal podporu z OP PIK či OP TAK. Čerpáním se rozumí, že žadateli bylo vystaveno Rozhodnutí o poskytnutí dotace.</w:t>
            </w:r>
          </w:p>
          <w:p w14:paraId="644D0AE2" w14:textId="2814980E" w:rsidR="00150061" w:rsidRPr="00F83F73" w:rsidRDefault="00150061" w:rsidP="00755FF3">
            <w:pPr>
              <w:rPr>
                <w:rFonts w:cstheme="minorHAnsi"/>
                <w:b/>
              </w:rPr>
            </w:pPr>
          </w:p>
        </w:tc>
      </w:tr>
      <w:tr w:rsidR="00150061" w:rsidRPr="00F83F73" w14:paraId="4C3770E2" w14:textId="77777777" w:rsidTr="009458FA">
        <w:tc>
          <w:tcPr>
            <w:tcW w:w="9040" w:type="dxa"/>
            <w:gridSpan w:val="2"/>
            <w:tcBorders>
              <w:left w:val="single" w:sz="12" w:space="0" w:color="auto"/>
              <w:right w:val="single" w:sz="12" w:space="0" w:color="auto"/>
            </w:tcBorders>
          </w:tcPr>
          <w:p w14:paraId="40064951" w14:textId="789BD064" w:rsidR="00150061" w:rsidRPr="00F83F73" w:rsidRDefault="00293FFE" w:rsidP="00755FF3">
            <w:pPr>
              <w:rPr>
                <w:rFonts w:cstheme="minorHAnsi"/>
                <w:b/>
              </w:rPr>
            </w:pPr>
            <w:r>
              <w:rPr>
                <w:rFonts w:cstheme="minorHAnsi"/>
                <w:b/>
              </w:rPr>
              <w:t>Anotace projektu</w:t>
            </w:r>
            <w:r w:rsidR="00150061" w:rsidRPr="00F83F73">
              <w:rPr>
                <w:rFonts w:cstheme="minorHAnsi"/>
                <w:b/>
              </w:rPr>
              <w:t>:</w:t>
            </w:r>
            <w:r>
              <w:rPr>
                <w:rFonts w:cstheme="minorHAnsi"/>
                <w:b/>
              </w:rPr>
              <w:t xml:space="preserve"> </w:t>
            </w:r>
            <w:r w:rsidRPr="00285AC9">
              <w:rPr>
                <w:rFonts w:cstheme="minorHAnsi"/>
                <w:color w:val="FF0000"/>
              </w:rPr>
              <w:t>stručná, max. 250 slov</w:t>
            </w:r>
          </w:p>
        </w:tc>
      </w:tr>
      <w:tr w:rsidR="00150061" w:rsidRPr="00F83F73" w14:paraId="57D3A1C3" w14:textId="77777777" w:rsidTr="009458FA">
        <w:tc>
          <w:tcPr>
            <w:tcW w:w="9040" w:type="dxa"/>
            <w:gridSpan w:val="2"/>
            <w:tcBorders>
              <w:left w:val="single" w:sz="12" w:space="0" w:color="auto"/>
              <w:right w:val="single" w:sz="12" w:space="0" w:color="auto"/>
            </w:tcBorders>
          </w:tcPr>
          <w:p w14:paraId="4D873A47" w14:textId="0D3333BD" w:rsidR="00150061" w:rsidRPr="00F83F73" w:rsidRDefault="00150061" w:rsidP="00755FF3">
            <w:pPr>
              <w:rPr>
                <w:rFonts w:cstheme="minorHAnsi"/>
                <w:b/>
              </w:rPr>
            </w:pPr>
            <w:r w:rsidRPr="00F83F73">
              <w:rPr>
                <w:rFonts w:cstheme="minorHAnsi"/>
                <w:b/>
              </w:rPr>
              <w:t>Místo realizace projektu:</w:t>
            </w:r>
          </w:p>
        </w:tc>
      </w:tr>
      <w:tr w:rsidR="00150061" w:rsidRPr="00F83F73" w14:paraId="0E69069D" w14:textId="77777777" w:rsidTr="009458FA">
        <w:tc>
          <w:tcPr>
            <w:tcW w:w="9040" w:type="dxa"/>
            <w:gridSpan w:val="2"/>
            <w:tcBorders>
              <w:left w:val="single" w:sz="12" w:space="0" w:color="auto"/>
              <w:right w:val="single" w:sz="12" w:space="0" w:color="auto"/>
            </w:tcBorders>
          </w:tcPr>
          <w:p w14:paraId="48C271D9" w14:textId="77777777" w:rsidR="00150061" w:rsidRPr="00F83F73" w:rsidRDefault="00150061" w:rsidP="00991E7D">
            <w:pPr>
              <w:rPr>
                <w:rFonts w:cstheme="minorHAnsi"/>
                <w:color w:val="FF0000"/>
              </w:rPr>
            </w:pPr>
            <w:r w:rsidRPr="00F83F73">
              <w:rPr>
                <w:rFonts w:cstheme="minorHAnsi"/>
                <w:color w:val="FF0000"/>
              </w:rPr>
              <w:t>Uveďte místo realizace projektu (adresa, identifikace pozemků apod.)</w:t>
            </w:r>
          </w:p>
          <w:p w14:paraId="6CF1AC39" w14:textId="00549AC7" w:rsidR="00150061" w:rsidRPr="00F83F73" w:rsidRDefault="00150061" w:rsidP="00755FF3">
            <w:pPr>
              <w:rPr>
                <w:rFonts w:cstheme="minorHAnsi"/>
                <w:b/>
              </w:rPr>
            </w:pPr>
          </w:p>
        </w:tc>
      </w:tr>
      <w:tr w:rsidR="00150061" w:rsidRPr="00F83F73" w14:paraId="0F6AE7B2" w14:textId="77777777" w:rsidTr="00A57E51">
        <w:tc>
          <w:tcPr>
            <w:tcW w:w="9040" w:type="dxa"/>
            <w:gridSpan w:val="2"/>
            <w:tcBorders>
              <w:top w:val="single" w:sz="12" w:space="0" w:color="auto"/>
              <w:left w:val="single" w:sz="12" w:space="0" w:color="auto"/>
              <w:right w:val="single" w:sz="12" w:space="0" w:color="auto"/>
            </w:tcBorders>
          </w:tcPr>
          <w:p w14:paraId="729D163C" w14:textId="1463D2BB" w:rsidR="00150061" w:rsidRPr="00F83F73" w:rsidRDefault="00150061" w:rsidP="00991E7D">
            <w:pPr>
              <w:rPr>
                <w:rFonts w:cstheme="minorHAnsi"/>
              </w:rPr>
            </w:pPr>
            <w:r w:rsidRPr="00F83F73">
              <w:rPr>
                <w:rFonts w:cstheme="minorHAnsi"/>
                <w:b/>
              </w:rPr>
              <w:t>Předpokládané datum podání žádosti o podporu do výzvy ŘO:</w:t>
            </w:r>
            <w:r w:rsidR="00072A13" w:rsidRPr="00F83F73">
              <w:rPr>
                <w:rFonts w:cstheme="minorHAnsi"/>
                <w:b/>
              </w:rPr>
              <w:t xml:space="preserve"> </w:t>
            </w:r>
          </w:p>
        </w:tc>
      </w:tr>
      <w:tr w:rsidR="00150061" w:rsidRPr="00F83F73" w14:paraId="6E5B40A6" w14:textId="77777777" w:rsidTr="009458FA">
        <w:tc>
          <w:tcPr>
            <w:tcW w:w="4027" w:type="dxa"/>
            <w:tcBorders>
              <w:left w:val="single" w:sz="12" w:space="0" w:color="auto"/>
            </w:tcBorders>
          </w:tcPr>
          <w:p w14:paraId="134760B9" w14:textId="0BDC5B8D" w:rsidR="00150061" w:rsidRPr="00F83F73" w:rsidRDefault="00150061" w:rsidP="00755FF3">
            <w:pPr>
              <w:rPr>
                <w:rFonts w:cstheme="minorHAnsi"/>
                <w:color w:val="FF0000"/>
              </w:rPr>
            </w:pPr>
            <w:r w:rsidRPr="00F83F73">
              <w:rPr>
                <w:rFonts w:cstheme="minorHAnsi"/>
                <w:b/>
              </w:rPr>
              <w:t xml:space="preserve">Předpokládané datum zahájení fyzické realizace projektu: </w:t>
            </w:r>
          </w:p>
        </w:tc>
        <w:tc>
          <w:tcPr>
            <w:tcW w:w="5013" w:type="dxa"/>
            <w:tcBorders>
              <w:right w:val="single" w:sz="12" w:space="0" w:color="auto"/>
            </w:tcBorders>
          </w:tcPr>
          <w:p w14:paraId="34565081" w14:textId="3B9C0E84" w:rsidR="00150061" w:rsidRPr="00F83F73" w:rsidRDefault="00150061" w:rsidP="00755FF3">
            <w:pPr>
              <w:rPr>
                <w:rFonts w:cstheme="minorHAnsi"/>
              </w:rPr>
            </w:pPr>
            <w:r w:rsidRPr="00F83F73">
              <w:rPr>
                <w:rFonts w:cstheme="minorHAnsi"/>
                <w:color w:val="FF0000"/>
              </w:rPr>
              <w:t xml:space="preserve">Uveďte ve formě (měsíc/rok). </w:t>
            </w:r>
            <w:r w:rsidR="00EA782B">
              <w:rPr>
                <w:rFonts w:cstheme="minorHAnsi"/>
                <w:color w:val="FF0000"/>
              </w:rPr>
              <w:t xml:space="preserve">Fyzická realizace může být zahájena až v den registrace žádosti o podporu v IS KP21+. </w:t>
            </w:r>
          </w:p>
        </w:tc>
      </w:tr>
      <w:tr w:rsidR="00150061" w:rsidRPr="00F83F73" w14:paraId="3B0E3A63" w14:textId="77777777" w:rsidTr="009458FA">
        <w:tc>
          <w:tcPr>
            <w:tcW w:w="4027" w:type="dxa"/>
            <w:tcBorders>
              <w:left w:val="single" w:sz="12" w:space="0" w:color="auto"/>
            </w:tcBorders>
          </w:tcPr>
          <w:p w14:paraId="3DCC0DB3" w14:textId="5F1F2714" w:rsidR="00150061" w:rsidRPr="00F83F73" w:rsidRDefault="00150061" w:rsidP="00755FF3">
            <w:pPr>
              <w:rPr>
                <w:rFonts w:cstheme="minorHAnsi"/>
                <w:b/>
              </w:rPr>
            </w:pPr>
            <w:r w:rsidRPr="00F83F73">
              <w:rPr>
                <w:rFonts w:cstheme="minorHAnsi"/>
                <w:b/>
              </w:rPr>
              <w:t>Předpokládané datum ukončení fyzické realizace projektu:</w:t>
            </w:r>
          </w:p>
        </w:tc>
        <w:tc>
          <w:tcPr>
            <w:tcW w:w="5013" w:type="dxa"/>
            <w:tcBorders>
              <w:right w:val="single" w:sz="12" w:space="0" w:color="auto"/>
            </w:tcBorders>
          </w:tcPr>
          <w:p w14:paraId="58366D5C" w14:textId="3C73C272" w:rsidR="00150061" w:rsidRPr="00F83F73" w:rsidRDefault="00150061" w:rsidP="00755FF3">
            <w:pPr>
              <w:rPr>
                <w:rFonts w:cstheme="minorHAnsi"/>
                <w:b/>
              </w:rPr>
            </w:pPr>
            <w:r w:rsidRPr="00F83F73">
              <w:rPr>
                <w:rFonts w:cstheme="minorHAnsi"/>
                <w:color w:val="FF0000"/>
              </w:rPr>
              <w:t xml:space="preserve">Uveďte ve formě (měsíc/rok). </w:t>
            </w:r>
            <w:r w:rsidR="00EA782B" w:rsidRPr="00EA782B">
              <w:rPr>
                <w:rFonts w:cstheme="minorHAnsi"/>
                <w:color w:val="FF0000"/>
              </w:rPr>
              <w:t>Nejzazší datum pro ukončení fyzické realizace projektu je 31. 12. 2026</w:t>
            </w:r>
          </w:p>
        </w:tc>
      </w:tr>
    </w:tbl>
    <w:p w14:paraId="28A09218" w14:textId="77777777" w:rsidR="00873DC4" w:rsidRDefault="00873DC4" w:rsidP="00991E7D">
      <w:pPr>
        <w:rPr>
          <w:rFonts w:cstheme="minorHAnsi"/>
          <w:b/>
        </w:rPr>
      </w:pPr>
    </w:p>
    <w:tbl>
      <w:tblPr>
        <w:tblW w:w="904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3"/>
        <w:gridCol w:w="1417"/>
        <w:gridCol w:w="1843"/>
        <w:gridCol w:w="1843"/>
        <w:gridCol w:w="1372"/>
        <w:gridCol w:w="1166"/>
      </w:tblGrid>
      <w:tr w:rsidR="00873DC4" w:rsidRPr="00873DC4" w14:paraId="30F73BF1" w14:textId="77777777" w:rsidTr="00873DC4">
        <w:trPr>
          <w:trHeight w:val="885"/>
          <w:jc w:val="center"/>
        </w:trPr>
        <w:tc>
          <w:tcPr>
            <w:tcW w:w="1403" w:type="dxa"/>
            <w:vMerge w:val="restart"/>
            <w:noWrap/>
            <w:vAlign w:val="center"/>
            <w:hideMark/>
          </w:tcPr>
          <w:p w14:paraId="11F64145" w14:textId="7A97382B" w:rsidR="00873DC4" w:rsidRPr="00873DC4" w:rsidRDefault="00873DC4" w:rsidP="00505675">
            <w:pPr>
              <w:spacing w:after="0" w:line="240" w:lineRule="auto"/>
              <w:rPr>
                <w:rFonts w:cstheme="minorHAnsi"/>
                <w:b/>
                <w:bCs/>
                <w:szCs w:val="20"/>
              </w:rPr>
            </w:pPr>
            <w:r>
              <w:rPr>
                <w:rFonts w:cstheme="minorHAnsi"/>
                <w:b/>
                <w:bCs/>
                <w:szCs w:val="20"/>
              </w:rPr>
              <w:t>Indikátory projektu</w:t>
            </w:r>
            <w:r w:rsidRPr="00873DC4">
              <w:rPr>
                <w:rFonts w:cstheme="minorHAnsi"/>
                <w:b/>
                <w:bCs/>
                <w:szCs w:val="20"/>
              </w:rPr>
              <w:t xml:space="preserve"> </w:t>
            </w:r>
          </w:p>
        </w:tc>
        <w:tc>
          <w:tcPr>
            <w:tcW w:w="1417" w:type="dxa"/>
            <w:vAlign w:val="center"/>
            <w:hideMark/>
          </w:tcPr>
          <w:p w14:paraId="2F32A825" w14:textId="77777777" w:rsidR="00873DC4" w:rsidRPr="00873DC4" w:rsidRDefault="00873DC4" w:rsidP="00505675">
            <w:pPr>
              <w:spacing w:after="0" w:line="240" w:lineRule="auto"/>
              <w:rPr>
                <w:rFonts w:cstheme="minorHAnsi"/>
                <w:b/>
                <w:bCs/>
                <w:szCs w:val="20"/>
              </w:rPr>
            </w:pPr>
            <w:r w:rsidRPr="00873DC4">
              <w:rPr>
                <w:rFonts w:cstheme="minorHAnsi"/>
                <w:b/>
                <w:bCs/>
                <w:szCs w:val="20"/>
              </w:rPr>
              <w:t>kód</w:t>
            </w:r>
          </w:p>
        </w:tc>
        <w:tc>
          <w:tcPr>
            <w:tcW w:w="1843" w:type="dxa"/>
            <w:vAlign w:val="center"/>
            <w:hideMark/>
          </w:tcPr>
          <w:p w14:paraId="45695022" w14:textId="77777777" w:rsidR="00873DC4" w:rsidRPr="00873DC4" w:rsidRDefault="00873DC4" w:rsidP="00505675">
            <w:pPr>
              <w:spacing w:after="0" w:line="240" w:lineRule="auto"/>
              <w:rPr>
                <w:rFonts w:cstheme="minorHAnsi"/>
                <w:b/>
                <w:bCs/>
                <w:szCs w:val="20"/>
              </w:rPr>
            </w:pPr>
            <w:r w:rsidRPr="00873DC4">
              <w:rPr>
                <w:rFonts w:cstheme="minorHAnsi"/>
                <w:b/>
                <w:bCs/>
                <w:szCs w:val="20"/>
              </w:rPr>
              <w:t>název indikátoru</w:t>
            </w:r>
          </w:p>
        </w:tc>
        <w:tc>
          <w:tcPr>
            <w:tcW w:w="1843" w:type="dxa"/>
            <w:vAlign w:val="center"/>
            <w:hideMark/>
          </w:tcPr>
          <w:p w14:paraId="74340722" w14:textId="77777777" w:rsidR="00873DC4" w:rsidRPr="00873DC4" w:rsidRDefault="00873DC4" w:rsidP="00505675">
            <w:pPr>
              <w:spacing w:after="0" w:line="240" w:lineRule="auto"/>
              <w:rPr>
                <w:rFonts w:cstheme="minorHAnsi"/>
                <w:b/>
                <w:bCs/>
                <w:szCs w:val="20"/>
              </w:rPr>
            </w:pPr>
            <w:r w:rsidRPr="00873DC4">
              <w:rPr>
                <w:rFonts w:cstheme="minorHAnsi"/>
                <w:b/>
                <w:bCs/>
                <w:szCs w:val="20"/>
              </w:rPr>
              <w:t>měrná jednotka indikátoru</w:t>
            </w:r>
          </w:p>
        </w:tc>
        <w:tc>
          <w:tcPr>
            <w:tcW w:w="1372" w:type="dxa"/>
            <w:vAlign w:val="center"/>
            <w:hideMark/>
          </w:tcPr>
          <w:p w14:paraId="0B029AF1" w14:textId="77777777" w:rsidR="00873DC4" w:rsidRPr="00873DC4" w:rsidRDefault="00873DC4" w:rsidP="00505675">
            <w:pPr>
              <w:spacing w:after="0" w:line="240" w:lineRule="auto"/>
              <w:rPr>
                <w:rFonts w:cstheme="minorHAnsi"/>
                <w:b/>
                <w:bCs/>
                <w:szCs w:val="20"/>
              </w:rPr>
            </w:pPr>
            <w:r w:rsidRPr="00873DC4">
              <w:rPr>
                <w:rFonts w:cstheme="minorHAnsi"/>
                <w:b/>
                <w:bCs/>
                <w:szCs w:val="20"/>
              </w:rPr>
              <w:t>výchozí hodnota indikátoru</w:t>
            </w:r>
          </w:p>
        </w:tc>
        <w:tc>
          <w:tcPr>
            <w:tcW w:w="1166" w:type="dxa"/>
            <w:vAlign w:val="center"/>
            <w:hideMark/>
          </w:tcPr>
          <w:p w14:paraId="7DFEBF20" w14:textId="77777777" w:rsidR="00873DC4" w:rsidRPr="00873DC4" w:rsidRDefault="00873DC4" w:rsidP="00505675">
            <w:pPr>
              <w:spacing w:after="0" w:line="240" w:lineRule="auto"/>
              <w:jc w:val="center"/>
              <w:rPr>
                <w:rFonts w:cstheme="minorHAnsi"/>
                <w:b/>
                <w:bCs/>
                <w:strike/>
                <w:szCs w:val="20"/>
              </w:rPr>
            </w:pPr>
            <w:r w:rsidRPr="00873DC4">
              <w:rPr>
                <w:rFonts w:cstheme="minorHAnsi"/>
                <w:b/>
                <w:bCs/>
                <w:szCs w:val="20"/>
              </w:rPr>
              <w:t>cílová hodnota indikátoru</w:t>
            </w:r>
          </w:p>
        </w:tc>
      </w:tr>
      <w:tr w:rsidR="00873DC4" w:rsidRPr="00873DC4" w14:paraId="7A5C47F5" w14:textId="77777777" w:rsidTr="00293FFE">
        <w:trPr>
          <w:trHeight w:val="255"/>
          <w:jc w:val="center"/>
        </w:trPr>
        <w:tc>
          <w:tcPr>
            <w:tcW w:w="1403" w:type="dxa"/>
            <w:vMerge/>
            <w:vAlign w:val="center"/>
            <w:hideMark/>
          </w:tcPr>
          <w:p w14:paraId="17C35635" w14:textId="77777777" w:rsidR="00873DC4" w:rsidRPr="00873DC4" w:rsidRDefault="00873DC4" w:rsidP="00505675">
            <w:pPr>
              <w:spacing w:after="0" w:line="240" w:lineRule="auto"/>
              <w:rPr>
                <w:rFonts w:cstheme="minorHAnsi"/>
                <w:b/>
                <w:bCs/>
                <w:szCs w:val="20"/>
              </w:rPr>
            </w:pPr>
          </w:p>
        </w:tc>
        <w:tc>
          <w:tcPr>
            <w:tcW w:w="1417" w:type="dxa"/>
            <w:noWrap/>
            <w:vAlign w:val="center"/>
          </w:tcPr>
          <w:p w14:paraId="0E0A6D02" w14:textId="0C967827" w:rsidR="00873DC4" w:rsidRPr="00293FFE" w:rsidRDefault="00873DC4" w:rsidP="00293FFE">
            <w:pPr>
              <w:pStyle w:val="Default"/>
              <w:rPr>
                <w:rFonts w:asciiTheme="minorHAnsi" w:hAnsiTheme="minorHAnsi" w:cstheme="minorHAnsi"/>
                <w:b/>
                <w:bCs/>
                <w:sz w:val="22"/>
                <w:szCs w:val="22"/>
              </w:rPr>
            </w:pPr>
            <w:r w:rsidRPr="008816F7">
              <w:rPr>
                <w:rFonts w:asciiTheme="minorHAnsi" w:hAnsiTheme="minorHAnsi" w:cstheme="minorHAnsi"/>
                <w:b/>
                <w:bCs/>
                <w:sz w:val="22"/>
                <w:szCs w:val="22"/>
              </w:rPr>
              <w:t xml:space="preserve">243010 </w:t>
            </w:r>
          </w:p>
        </w:tc>
        <w:tc>
          <w:tcPr>
            <w:tcW w:w="1843" w:type="dxa"/>
            <w:noWrap/>
            <w:vAlign w:val="center"/>
          </w:tcPr>
          <w:p w14:paraId="4104AFC2" w14:textId="77777777" w:rsidR="00873DC4" w:rsidRPr="008816F7" w:rsidRDefault="00873DC4" w:rsidP="00505675">
            <w:pPr>
              <w:spacing w:after="0" w:line="240" w:lineRule="auto"/>
              <w:rPr>
                <w:rFonts w:cstheme="minorHAnsi"/>
                <w:b/>
                <w:bCs/>
              </w:rPr>
            </w:pPr>
            <w:r w:rsidRPr="008816F7">
              <w:rPr>
                <w:rFonts w:cstheme="minorHAnsi"/>
                <w:b/>
                <w:bCs/>
              </w:rPr>
              <w:t>Počet instalovaných technologií</w:t>
            </w:r>
          </w:p>
        </w:tc>
        <w:tc>
          <w:tcPr>
            <w:tcW w:w="1843" w:type="dxa"/>
            <w:noWrap/>
            <w:vAlign w:val="center"/>
          </w:tcPr>
          <w:p w14:paraId="6BD76AA2" w14:textId="05A4132C" w:rsidR="00873DC4" w:rsidRPr="008816F7" w:rsidRDefault="00873DC4" w:rsidP="00505675">
            <w:pPr>
              <w:spacing w:after="0" w:line="240" w:lineRule="auto"/>
              <w:rPr>
                <w:rFonts w:cstheme="minorHAnsi"/>
                <w:bCs/>
                <w:color w:val="000000" w:themeColor="text1"/>
                <w:szCs w:val="20"/>
              </w:rPr>
            </w:pPr>
            <w:r w:rsidRPr="008816F7">
              <w:rPr>
                <w:rFonts w:cstheme="minorHAnsi"/>
                <w:bCs/>
                <w:color w:val="000000" w:themeColor="text1"/>
                <w:szCs w:val="20"/>
              </w:rPr>
              <w:t>zařízení</w:t>
            </w:r>
          </w:p>
        </w:tc>
        <w:tc>
          <w:tcPr>
            <w:tcW w:w="1372" w:type="dxa"/>
            <w:noWrap/>
            <w:vAlign w:val="center"/>
          </w:tcPr>
          <w:p w14:paraId="4222BBCB" w14:textId="56F4C4B1" w:rsidR="00873DC4" w:rsidRPr="00873DC4" w:rsidRDefault="00873DC4" w:rsidP="00505675">
            <w:pPr>
              <w:spacing w:after="0" w:line="240" w:lineRule="auto"/>
              <w:rPr>
                <w:rFonts w:cstheme="minorHAnsi"/>
                <w:color w:val="FF0000"/>
                <w:szCs w:val="20"/>
              </w:rPr>
            </w:pPr>
            <w:r>
              <w:rPr>
                <w:rFonts w:cstheme="minorHAnsi"/>
                <w:color w:val="FF0000"/>
                <w:szCs w:val="20"/>
              </w:rPr>
              <w:t>doplňte</w:t>
            </w:r>
          </w:p>
        </w:tc>
        <w:tc>
          <w:tcPr>
            <w:tcW w:w="1166" w:type="dxa"/>
            <w:noWrap/>
            <w:vAlign w:val="center"/>
          </w:tcPr>
          <w:p w14:paraId="498B26CC" w14:textId="2961EFE3" w:rsidR="00873DC4" w:rsidRPr="00873DC4" w:rsidRDefault="00873DC4" w:rsidP="00505675">
            <w:pPr>
              <w:spacing w:after="0" w:line="240" w:lineRule="auto"/>
              <w:rPr>
                <w:rFonts w:cstheme="minorHAnsi"/>
                <w:b/>
                <w:color w:val="FF0000"/>
                <w:szCs w:val="20"/>
                <w:u w:val="single"/>
              </w:rPr>
            </w:pPr>
            <w:r>
              <w:rPr>
                <w:rFonts w:cstheme="minorHAnsi"/>
                <w:color w:val="FF0000"/>
                <w:szCs w:val="20"/>
              </w:rPr>
              <w:t>doplňte</w:t>
            </w:r>
          </w:p>
        </w:tc>
      </w:tr>
      <w:tr w:rsidR="00873DC4" w:rsidRPr="00873DC4" w14:paraId="0C5BDA9A" w14:textId="77777777" w:rsidTr="00293FFE">
        <w:trPr>
          <w:trHeight w:val="255"/>
          <w:jc w:val="center"/>
        </w:trPr>
        <w:tc>
          <w:tcPr>
            <w:tcW w:w="1403" w:type="dxa"/>
            <w:vMerge/>
            <w:vAlign w:val="center"/>
            <w:hideMark/>
          </w:tcPr>
          <w:p w14:paraId="414178C4" w14:textId="77777777" w:rsidR="00873DC4" w:rsidRPr="00873DC4" w:rsidRDefault="00873DC4" w:rsidP="00505675">
            <w:pPr>
              <w:spacing w:after="0" w:line="240" w:lineRule="auto"/>
              <w:rPr>
                <w:rFonts w:cstheme="minorHAnsi"/>
                <w:b/>
                <w:bCs/>
                <w:szCs w:val="20"/>
              </w:rPr>
            </w:pPr>
          </w:p>
        </w:tc>
        <w:tc>
          <w:tcPr>
            <w:tcW w:w="1417" w:type="dxa"/>
            <w:noWrap/>
            <w:vAlign w:val="center"/>
          </w:tcPr>
          <w:p w14:paraId="574AAB22" w14:textId="038C3255" w:rsidR="00873DC4" w:rsidRPr="00293FFE" w:rsidRDefault="00873DC4" w:rsidP="00293FFE">
            <w:pPr>
              <w:pStyle w:val="Default"/>
              <w:rPr>
                <w:rFonts w:asciiTheme="minorHAnsi" w:hAnsiTheme="minorHAnsi" w:cstheme="minorHAnsi"/>
                <w:b/>
                <w:bCs/>
                <w:sz w:val="22"/>
                <w:szCs w:val="22"/>
              </w:rPr>
            </w:pPr>
            <w:r w:rsidRPr="008816F7">
              <w:rPr>
                <w:rFonts w:asciiTheme="minorHAnsi" w:hAnsiTheme="minorHAnsi" w:cstheme="minorHAnsi"/>
                <w:b/>
                <w:bCs/>
                <w:sz w:val="22"/>
                <w:szCs w:val="22"/>
              </w:rPr>
              <w:t xml:space="preserve">107002 </w:t>
            </w:r>
          </w:p>
        </w:tc>
        <w:tc>
          <w:tcPr>
            <w:tcW w:w="1843" w:type="dxa"/>
            <w:noWrap/>
            <w:vAlign w:val="center"/>
          </w:tcPr>
          <w:p w14:paraId="66941EFA" w14:textId="77777777" w:rsidR="00873DC4" w:rsidRPr="008816F7" w:rsidRDefault="00873DC4" w:rsidP="00505675">
            <w:pPr>
              <w:spacing w:after="0" w:line="240" w:lineRule="auto"/>
              <w:rPr>
                <w:rFonts w:cstheme="minorHAnsi"/>
                <w:b/>
                <w:bCs/>
              </w:rPr>
            </w:pPr>
            <w:r w:rsidRPr="008816F7">
              <w:rPr>
                <w:rFonts w:cstheme="minorHAnsi"/>
                <w:b/>
                <w:bCs/>
              </w:rPr>
              <w:t>Přidaná hodnota</w:t>
            </w:r>
          </w:p>
        </w:tc>
        <w:tc>
          <w:tcPr>
            <w:tcW w:w="1843" w:type="dxa"/>
            <w:noWrap/>
            <w:vAlign w:val="center"/>
          </w:tcPr>
          <w:p w14:paraId="5B753EAD" w14:textId="0CFFA99E" w:rsidR="00873DC4" w:rsidRPr="008816F7" w:rsidRDefault="00873DC4" w:rsidP="00505675">
            <w:pPr>
              <w:spacing w:after="0" w:line="240" w:lineRule="auto"/>
              <w:rPr>
                <w:rFonts w:cstheme="minorHAnsi"/>
                <w:bCs/>
                <w:color w:val="000000" w:themeColor="text1"/>
                <w:szCs w:val="20"/>
              </w:rPr>
            </w:pPr>
            <w:r w:rsidRPr="008816F7">
              <w:rPr>
                <w:rFonts w:cstheme="minorHAnsi"/>
                <w:bCs/>
                <w:color w:val="000000" w:themeColor="text1"/>
                <w:szCs w:val="20"/>
              </w:rPr>
              <w:t>tis. Kč/rok</w:t>
            </w:r>
          </w:p>
        </w:tc>
        <w:tc>
          <w:tcPr>
            <w:tcW w:w="1372" w:type="dxa"/>
            <w:noWrap/>
            <w:vAlign w:val="center"/>
          </w:tcPr>
          <w:p w14:paraId="3BF2553B" w14:textId="08A44DB1" w:rsidR="00873DC4" w:rsidRPr="00873DC4" w:rsidRDefault="00873DC4" w:rsidP="00505675">
            <w:pPr>
              <w:spacing w:after="0" w:line="240" w:lineRule="auto"/>
              <w:rPr>
                <w:rFonts w:cstheme="minorHAnsi"/>
                <w:b/>
                <w:color w:val="FF0000"/>
                <w:szCs w:val="20"/>
              </w:rPr>
            </w:pPr>
            <w:r>
              <w:rPr>
                <w:rFonts w:cstheme="minorHAnsi"/>
                <w:color w:val="FF0000"/>
                <w:szCs w:val="20"/>
              </w:rPr>
              <w:t>doplňte</w:t>
            </w:r>
          </w:p>
        </w:tc>
        <w:tc>
          <w:tcPr>
            <w:tcW w:w="1166" w:type="dxa"/>
            <w:noWrap/>
            <w:vAlign w:val="center"/>
          </w:tcPr>
          <w:p w14:paraId="5ABC7EDD" w14:textId="2D3C8F5D" w:rsidR="00873DC4" w:rsidRPr="00873DC4" w:rsidRDefault="00873DC4" w:rsidP="00505675">
            <w:pPr>
              <w:spacing w:after="0" w:line="240" w:lineRule="auto"/>
              <w:rPr>
                <w:rFonts w:cstheme="minorHAnsi"/>
                <w:b/>
                <w:color w:val="FF0000"/>
                <w:szCs w:val="20"/>
                <w:u w:val="single"/>
              </w:rPr>
            </w:pPr>
            <w:r>
              <w:rPr>
                <w:rFonts w:cstheme="minorHAnsi"/>
                <w:color w:val="FF0000"/>
                <w:szCs w:val="20"/>
              </w:rPr>
              <w:t>doplňte</w:t>
            </w:r>
          </w:p>
        </w:tc>
      </w:tr>
      <w:tr w:rsidR="00873DC4" w:rsidRPr="00873DC4" w14:paraId="3F305198" w14:textId="77777777" w:rsidTr="00293FFE">
        <w:trPr>
          <w:trHeight w:val="255"/>
          <w:jc w:val="center"/>
        </w:trPr>
        <w:tc>
          <w:tcPr>
            <w:tcW w:w="1403" w:type="dxa"/>
            <w:vMerge/>
            <w:vAlign w:val="center"/>
          </w:tcPr>
          <w:p w14:paraId="3ADDF227" w14:textId="77777777" w:rsidR="00873DC4" w:rsidRPr="00873DC4" w:rsidRDefault="00873DC4" w:rsidP="00505675">
            <w:pPr>
              <w:spacing w:after="0" w:line="240" w:lineRule="auto"/>
              <w:rPr>
                <w:rFonts w:cstheme="minorHAnsi"/>
                <w:b/>
                <w:bCs/>
                <w:szCs w:val="20"/>
              </w:rPr>
            </w:pPr>
          </w:p>
        </w:tc>
        <w:tc>
          <w:tcPr>
            <w:tcW w:w="1417" w:type="dxa"/>
            <w:noWrap/>
            <w:vAlign w:val="center"/>
          </w:tcPr>
          <w:p w14:paraId="5A27FF46" w14:textId="3473A944" w:rsidR="00873DC4" w:rsidRPr="00293FFE" w:rsidRDefault="00873DC4" w:rsidP="00293FFE">
            <w:pPr>
              <w:pStyle w:val="Default"/>
              <w:rPr>
                <w:rFonts w:asciiTheme="minorHAnsi" w:hAnsiTheme="minorHAnsi" w:cstheme="minorHAnsi"/>
                <w:b/>
                <w:bCs/>
                <w:sz w:val="22"/>
                <w:szCs w:val="22"/>
              </w:rPr>
            </w:pPr>
            <w:r w:rsidRPr="008816F7">
              <w:rPr>
                <w:rFonts w:asciiTheme="minorHAnsi" w:hAnsiTheme="minorHAnsi" w:cstheme="minorHAnsi"/>
                <w:b/>
                <w:bCs/>
                <w:sz w:val="22"/>
                <w:szCs w:val="22"/>
              </w:rPr>
              <w:t xml:space="preserve">107031 </w:t>
            </w:r>
          </w:p>
        </w:tc>
        <w:tc>
          <w:tcPr>
            <w:tcW w:w="1843" w:type="dxa"/>
            <w:noWrap/>
            <w:vAlign w:val="center"/>
          </w:tcPr>
          <w:p w14:paraId="4B79170A" w14:textId="77777777" w:rsidR="00873DC4" w:rsidRPr="008816F7" w:rsidRDefault="00873DC4" w:rsidP="00505675">
            <w:pPr>
              <w:spacing w:after="0" w:line="240" w:lineRule="auto"/>
              <w:rPr>
                <w:rFonts w:cstheme="minorHAnsi"/>
                <w:b/>
                <w:bCs/>
              </w:rPr>
            </w:pPr>
            <w:r w:rsidRPr="008816F7">
              <w:rPr>
                <w:rFonts w:cstheme="minorHAnsi"/>
                <w:b/>
                <w:bCs/>
              </w:rPr>
              <w:t>Podniky s vyšším obratem</w:t>
            </w:r>
          </w:p>
        </w:tc>
        <w:tc>
          <w:tcPr>
            <w:tcW w:w="1843" w:type="dxa"/>
            <w:noWrap/>
            <w:vAlign w:val="center"/>
          </w:tcPr>
          <w:p w14:paraId="7F75C913" w14:textId="234F2F18" w:rsidR="00873DC4" w:rsidRPr="00873DC4" w:rsidRDefault="00873DC4" w:rsidP="00505675">
            <w:pPr>
              <w:spacing w:after="0" w:line="240" w:lineRule="auto"/>
              <w:rPr>
                <w:rFonts w:cstheme="minorHAnsi"/>
                <w:color w:val="000000" w:themeColor="text1"/>
                <w:szCs w:val="20"/>
              </w:rPr>
            </w:pPr>
            <w:r w:rsidRPr="00873DC4">
              <w:rPr>
                <w:rFonts w:cstheme="minorHAnsi"/>
                <w:color w:val="000000" w:themeColor="text1"/>
                <w:szCs w:val="20"/>
              </w:rPr>
              <w:t>podniky</w:t>
            </w:r>
          </w:p>
        </w:tc>
        <w:tc>
          <w:tcPr>
            <w:tcW w:w="1372" w:type="dxa"/>
            <w:noWrap/>
            <w:vAlign w:val="center"/>
          </w:tcPr>
          <w:p w14:paraId="64AFD410" w14:textId="22453819" w:rsidR="00873DC4" w:rsidRPr="00873DC4" w:rsidRDefault="00873DC4" w:rsidP="00505675">
            <w:pPr>
              <w:spacing w:after="0" w:line="240" w:lineRule="auto"/>
              <w:rPr>
                <w:rFonts w:cstheme="minorHAnsi"/>
                <w:b/>
                <w:color w:val="FF0000"/>
                <w:szCs w:val="20"/>
              </w:rPr>
            </w:pPr>
            <w:r>
              <w:rPr>
                <w:rFonts w:cstheme="minorHAnsi"/>
                <w:color w:val="FF0000"/>
                <w:szCs w:val="20"/>
              </w:rPr>
              <w:t>doplňte</w:t>
            </w:r>
          </w:p>
        </w:tc>
        <w:tc>
          <w:tcPr>
            <w:tcW w:w="1166" w:type="dxa"/>
            <w:noWrap/>
            <w:vAlign w:val="center"/>
          </w:tcPr>
          <w:p w14:paraId="486754E3" w14:textId="0754A999" w:rsidR="00873DC4" w:rsidRPr="00873DC4" w:rsidRDefault="00873DC4" w:rsidP="00505675">
            <w:pPr>
              <w:spacing w:after="0" w:line="240" w:lineRule="auto"/>
              <w:rPr>
                <w:rFonts w:cstheme="minorHAnsi"/>
                <w:b/>
                <w:color w:val="FF0000"/>
                <w:szCs w:val="20"/>
                <w:u w:val="single"/>
              </w:rPr>
            </w:pPr>
            <w:r>
              <w:rPr>
                <w:rFonts w:cstheme="minorHAnsi"/>
                <w:color w:val="FF0000"/>
                <w:szCs w:val="20"/>
              </w:rPr>
              <w:t>doplňte</w:t>
            </w:r>
          </w:p>
        </w:tc>
      </w:tr>
      <w:tr w:rsidR="00873DC4" w:rsidRPr="00873DC4" w14:paraId="6B3FF1CD" w14:textId="77777777" w:rsidTr="00293FFE">
        <w:trPr>
          <w:trHeight w:val="255"/>
          <w:jc w:val="center"/>
        </w:trPr>
        <w:tc>
          <w:tcPr>
            <w:tcW w:w="1403" w:type="dxa"/>
            <w:vMerge/>
            <w:vAlign w:val="center"/>
          </w:tcPr>
          <w:p w14:paraId="3BB718D9" w14:textId="77777777" w:rsidR="00873DC4" w:rsidRPr="00873DC4" w:rsidRDefault="00873DC4" w:rsidP="00505675">
            <w:pPr>
              <w:spacing w:after="0" w:line="240" w:lineRule="auto"/>
              <w:rPr>
                <w:rFonts w:cstheme="minorHAnsi"/>
                <w:b/>
                <w:bCs/>
                <w:szCs w:val="20"/>
              </w:rPr>
            </w:pPr>
          </w:p>
        </w:tc>
        <w:tc>
          <w:tcPr>
            <w:tcW w:w="1417" w:type="dxa"/>
            <w:noWrap/>
            <w:vAlign w:val="center"/>
          </w:tcPr>
          <w:p w14:paraId="2DBC39E8" w14:textId="54316CFE" w:rsidR="00873DC4" w:rsidRPr="00293FFE" w:rsidRDefault="00873DC4" w:rsidP="00293FFE">
            <w:pPr>
              <w:pStyle w:val="Default"/>
              <w:rPr>
                <w:rFonts w:asciiTheme="minorHAnsi" w:hAnsiTheme="minorHAnsi" w:cstheme="minorHAnsi"/>
                <w:b/>
                <w:bCs/>
                <w:sz w:val="22"/>
                <w:szCs w:val="22"/>
              </w:rPr>
            </w:pPr>
            <w:r w:rsidRPr="008816F7">
              <w:rPr>
                <w:rFonts w:asciiTheme="minorHAnsi" w:hAnsiTheme="minorHAnsi" w:cstheme="minorHAnsi"/>
                <w:b/>
                <w:bCs/>
                <w:sz w:val="22"/>
                <w:szCs w:val="22"/>
              </w:rPr>
              <w:t xml:space="preserve">107501 </w:t>
            </w:r>
          </w:p>
        </w:tc>
        <w:tc>
          <w:tcPr>
            <w:tcW w:w="1843" w:type="dxa"/>
            <w:noWrap/>
            <w:vAlign w:val="center"/>
          </w:tcPr>
          <w:p w14:paraId="2906572B" w14:textId="77777777" w:rsidR="00873DC4" w:rsidRPr="008816F7" w:rsidRDefault="00873DC4" w:rsidP="00505675">
            <w:pPr>
              <w:spacing w:after="0" w:line="240" w:lineRule="auto"/>
              <w:rPr>
                <w:rFonts w:cstheme="minorHAnsi"/>
                <w:b/>
                <w:bCs/>
              </w:rPr>
            </w:pPr>
            <w:r w:rsidRPr="008816F7">
              <w:rPr>
                <w:rFonts w:cstheme="minorHAnsi"/>
                <w:b/>
                <w:bCs/>
              </w:rPr>
              <w:t>Obrat</w:t>
            </w:r>
          </w:p>
        </w:tc>
        <w:tc>
          <w:tcPr>
            <w:tcW w:w="1843" w:type="dxa"/>
            <w:noWrap/>
            <w:vAlign w:val="center"/>
          </w:tcPr>
          <w:p w14:paraId="734AD6F2" w14:textId="549E5541" w:rsidR="00873DC4" w:rsidRPr="00873DC4" w:rsidRDefault="00873DC4" w:rsidP="00505675">
            <w:pPr>
              <w:spacing w:after="0" w:line="240" w:lineRule="auto"/>
              <w:rPr>
                <w:rFonts w:cstheme="minorHAnsi"/>
                <w:color w:val="000000" w:themeColor="text1"/>
                <w:szCs w:val="20"/>
              </w:rPr>
            </w:pPr>
            <w:r w:rsidRPr="00873DC4">
              <w:rPr>
                <w:rFonts w:cstheme="minorHAnsi"/>
                <w:color w:val="000000" w:themeColor="text1"/>
                <w:szCs w:val="20"/>
              </w:rPr>
              <w:t>tis. Kč/rok</w:t>
            </w:r>
          </w:p>
        </w:tc>
        <w:tc>
          <w:tcPr>
            <w:tcW w:w="1372" w:type="dxa"/>
            <w:noWrap/>
            <w:vAlign w:val="center"/>
          </w:tcPr>
          <w:p w14:paraId="19250950" w14:textId="5485E4C8" w:rsidR="00873DC4" w:rsidRPr="00873DC4" w:rsidRDefault="00873DC4" w:rsidP="00505675">
            <w:pPr>
              <w:spacing w:after="0" w:line="240" w:lineRule="auto"/>
              <w:rPr>
                <w:rFonts w:cstheme="minorHAnsi"/>
                <w:color w:val="FF0000"/>
                <w:szCs w:val="20"/>
              </w:rPr>
            </w:pPr>
            <w:r>
              <w:rPr>
                <w:rFonts w:cstheme="minorHAnsi"/>
                <w:color w:val="FF0000"/>
                <w:szCs w:val="20"/>
              </w:rPr>
              <w:t>doplňte</w:t>
            </w:r>
          </w:p>
        </w:tc>
        <w:tc>
          <w:tcPr>
            <w:tcW w:w="1166" w:type="dxa"/>
            <w:noWrap/>
            <w:vAlign w:val="center"/>
          </w:tcPr>
          <w:p w14:paraId="3CE2FE3B" w14:textId="55FAF8A5" w:rsidR="00873DC4" w:rsidRPr="00873DC4" w:rsidRDefault="00873DC4" w:rsidP="00505675">
            <w:pPr>
              <w:spacing w:after="0" w:line="240" w:lineRule="auto"/>
              <w:rPr>
                <w:rFonts w:cstheme="minorHAnsi"/>
                <w:b/>
                <w:color w:val="FF0000"/>
                <w:szCs w:val="20"/>
                <w:u w:val="single"/>
              </w:rPr>
            </w:pPr>
            <w:r>
              <w:rPr>
                <w:rFonts w:cstheme="minorHAnsi"/>
                <w:color w:val="FF0000"/>
                <w:szCs w:val="20"/>
              </w:rPr>
              <w:t>doplňte</w:t>
            </w:r>
          </w:p>
        </w:tc>
      </w:tr>
      <w:tr w:rsidR="00873DC4" w:rsidRPr="00873DC4" w14:paraId="53D5905C" w14:textId="77777777" w:rsidTr="00293FFE">
        <w:trPr>
          <w:trHeight w:val="270"/>
          <w:jc w:val="center"/>
        </w:trPr>
        <w:tc>
          <w:tcPr>
            <w:tcW w:w="1403" w:type="dxa"/>
            <w:vMerge/>
            <w:vAlign w:val="center"/>
          </w:tcPr>
          <w:p w14:paraId="0F2C338C" w14:textId="77777777" w:rsidR="00873DC4" w:rsidRPr="00873DC4" w:rsidRDefault="00873DC4" w:rsidP="00505675">
            <w:pPr>
              <w:spacing w:after="0" w:line="240" w:lineRule="auto"/>
              <w:rPr>
                <w:rFonts w:cstheme="minorHAnsi"/>
                <w:b/>
                <w:bCs/>
                <w:szCs w:val="20"/>
              </w:rPr>
            </w:pPr>
          </w:p>
        </w:tc>
        <w:tc>
          <w:tcPr>
            <w:tcW w:w="1417" w:type="dxa"/>
            <w:noWrap/>
            <w:vAlign w:val="center"/>
          </w:tcPr>
          <w:p w14:paraId="0D8DC10A" w14:textId="072F3D92" w:rsidR="00873DC4" w:rsidRPr="00293FFE" w:rsidRDefault="00873DC4" w:rsidP="00293FFE">
            <w:pPr>
              <w:pStyle w:val="Default"/>
              <w:rPr>
                <w:rFonts w:asciiTheme="minorHAnsi" w:hAnsiTheme="minorHAnsi" w:cstheme="minorHAnsi"/>
                <w:b/>
                <w:bCs/>
                <w:sz w:val="22"/>
                <w:szCs w:val="22"/>
              </w:rPr>
            </w:pPr>
            <w:r w:rsidRPr="008816F7">
              <w:rPr>
                <w:rFonts w:asciiTheme="minorHAnsi" w:hAnsiTheme="minorHAnsi" w:cstheme="minorHAnsi"/>
                <w:b/>
                <w:bCs/>
                <w:sz w:val="22"/>
                <w:szCs w:val="22"/>
              </w:rPr>
              <w:t xml:space="preserve">101022 </w:t>
            </w:r>
          </w:p>
        </w:tc>
        <w:tc>
          <w:tcPr>
            <w:tcW w:w="1843" w:type="dxa"/>
            <w:noWrap/>
            <w:vAlign w:val="center"/>
          </w:tcPr>
          <w:p w14:paraId="123358CE" w14:textId="77777777" w:rsidR="00873DC4" w:rsidRPr="008816F7" w:rsidRDefault="00873DC4" w:rsidP="00505675">
            <w:pPr>
              <w:spacing w:after="0" w:line="240" w:lineRule="auto"/>
              <w:rPr>
                <w:rFonts w:cstheme="minorHAnsi"/>
                <w:b/>
                <w:bCs/>
              </w:rPr>
            </w:pPr>
            <w:r w:rsidRPr="008816F7">
              <w:rPr>
                <w:rFonts w:cstheme="minorHAnsi"/>
                <w:b/>
                <w:bCs/>
              </w:rPr>
              <w:t>Podniky podpořené granty</w:t>
            </w:r>
          </w:p>
        </w:tc>
        <w:tc>
          <w:tcPr>
            <w:tcW w:w="1843" w:type="dxa"/>
            <w:noWrap/>
            <w:vAlign w:val="center"/>
          </w:tcPr>
          <w:p w14:paraId="56E284D7" w14:textId="1350A7F2" w:rsidR="00873DC4" w:rsidRPr="00873DC4" w:rsidRDefault="00873DC4" w:rsidP="00505675">
            <w:pPr>
              <w:spacing w:after="0" w:line="240" w:lineRule="auto"/>
              <w:rPr>
                <w:rFonts w:cstheme="minorHAnsi"/>
                <w:color w:val="000000" w:themeColor="text1"/>
                <w:szCs w:val="20"/>
              </w:rPr>
            </w:pPr>
            <w:r w:rsidRPr="00873DC4">
              <w:rPr>
                <w:rFonts w:cstheme="minorHAnsi"/>
                <w:color w:val="000000" w:themeColor="text1"/>
                <w:szCs w:val="20"/>
              </w:rPr>
              <w:t>podniky</w:t>
            </w:r>
          </w:p>
        </w:tc>
        <w:tc>
          <w:tcPr>
            <w:tcW w:w="1372" w:type="dxa"/>
            <w:noWrap/>
            <w:vAlign w:val="center"/>
          </w:tcPr>
          <w:p w14:paraId="4B0F1A2D" w14:textId="2FA6B45C" w:rsidR="00873DC4" w:rsidRPr="00873DC4" w:rsidRDefault="00873DC4" w:rsidP="00505675">
            <w:pPr>
              <w:spacing w:after="0" w:line="240" w:lineRule="auto"/>
              <w:rPr>
                <w:rFonts w:cstheme="minorHAnsi"/>
                <w:color w:val="FF0000"/>
                <w:szCs w:val="20"/>
              </w:rPr>
            </w:pPr>
            <w:r>
              <w:rPr>
                <w:rFonts w:cstheme="minorHAnsi"/>
                <w:color w:val="FF0000"/>
                <w:szCs w:val="20"/>
              </w:rPr>
              <w:t>doplňte</w:t>
            </w:r>
          </w:p>
        </w:tc>
        <w:tc>
          <w:tcPr>
            <w:tcW w:w="1166" w:type="dxa"/>
            <w:noWrap/>
            <w:vAlign w:val="center"/>
          </w:tcPr>
          <w:p w14:paraId="1D6C03AC" w14:textId="1821B646" w:rsidR="00873DC4" w:rsidRPr="00873DC4" w:rsidRDefault="00873DC4" w:rsidP="00505675">
            <w:pPr>
              <w:spacing w:after="0" w:line="240" w:lineRule="auto"/>
              <w:rPr>
                <w:rFonts w:cstheme="minorHAnsi"/>
                <w:color w:val="FF0000"/>
                <w:szCs w:val="20"/>
              </w:rPr>
            </w:pPr>
            <w:r>
              <w:rPr>
                <w:rFonts w:cstheme="minorHAnsi"/>
                <w:color w:val="FF0000"/>
                <w:szCs w:val="20"/>
              </w:rPr>
              <w:t>doplňte</w:t>
            </w:r>
          </w:p>
        </w:tc>
      </w:tr>
    </w:tbl>
    <w:p w14:paraId="3BF94444" w14:textId="77777777" w:rsidR="00873DC4" w:rsidRPr="00F83F73" w:rsidRDefault="00873DC4" w:rsidP="00991E7D">
      <w:pPr>
        <w:rPr>
          <w:rFonts w:cstheme="minorHAnsi"/>
          <w:b/>
        </w:rPr>
      </w:pPr>
    </w:p>
    <w:p w14:paraId="3A31211A" w14:textId="77777777" w:rsidR="00991E7D" w:rsidRPr="00F83F73" w:rsidRDefault="00991E7D" w:rsidP="00991E7D">
      <w:pPr>
        <w:rPr>
          <w:rFonts w:cstheme="minorHAnsi"/>
          <w:b/>
        </w:rPr>
      </w:pPr>
      <w:r w:rsidRPr="00F83F73">
        <w:rPr>
          <w:rFonts w:cstheme="minorHAnsi"/>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3"/>
        <w:gridCol w:w="5325"/>
        <w:gridCol w:w="702"/>
      </w:tblGrid>
      <w:tr w:rsidR="00991E7D" w:rsidRPr="00F83F73" w14:paraId="21D94BCC" w14:textId="77777777" w:rsidTr="00A57E51">
        <w:tc>
          <w:tcPr>
            <w:tcW w:w="3014" w:type="dxa"/>
            <w:tcBorders>
              <w:bottom w:val="single" w:sz="4" w:space="0" w:color="auto"/>
              <w:right w:val="single" w:sz="4" w:space="0" w:color="auto"/>
            </w:tcBorders>
            <w:vAlign w:val="center"/>
          </w:tcPr>
          <w:p w14:paraId="09CFC62E" w14:textId="77777777" w:rsidR="00991E7D" w:rsidRPr="00F83F73" w:rsidRDefault="00991E7D" w:rsidP="00755FF3">
            <w:pPr>
              <w:rPr>
                <w:rFonts w:cstheme="minorHAnsi"/>
              </w:rPr>
            </w:pPr>
            <w:r w:rsidRPr="00F83F73">
              <w:rPr>
                <w:rFonts w:cstheme="minorHAnsi"/>
              </w:rPr>
              <w:t>Celkové výdaje projektu</w:t>
            </w:r>
          </w:p>
        </w:tc>
        <w:tc>
          <w:tcPr>
            <w:tcW w:w="5326" w:type="dxa"/>
            <w:tcBorders>
              <w:left w:val="single" w:sz="4" w:space="0" w:color="auto"/>
              <w:bottom w:val="single" w:sz="4" w:space="0" w:color="auto"/>
              <w:right w:val="single" w:sz="4" w:space="0" w:color="auto"/>
            </w:tcBorders>
            <w:vAlign w:val="center"/>
          </w:tcPr>
          <w:p w14:paraId="02F27D20" w14:textId="50E0B5C3" w:rsidR="00991E7D" w:rsidRPr="00F83F73" w:rsidRDefault="00726F7F" w:rsidP="00726F7F">
            <w:pPr>
              <w:rPr>
                <w:rFonts w:cstheme="minorHAnsi"/>
                <w:color w:val="FF0000"/>
              </w:rPr>
            </w:pPr>
            <w:r w:rsidRPr="00F83F73">
              <w:rPr>
                <w:rFonts w:cstheme="minorHAnsi"/>
                <w:color w:val="FF0000"/>
              </w:rPr>
              <w:t>U</w:t>
            </w:r>
            <w:r w:rsidR="00991E7D" w:rsidRPr="00F83F73">
              <w:rPr>
                <w:rFonts w:cstheme="minorHAnsi"/>
                <w:color w:val="FF0000"/>
              </w:rPr>
              <w:t xml:space="preserve">veďte celkové výdaje projektu = Celkové způsobilé výdaje </w:t>
            </w:r>
          </w:p>
        </w:tc>
        <w:tc>
          <w:tcPr>
            <w:tcW w:w="702" w:type="dxa"/>
            <w:tcBorders>
              <w:left w:val="single" w:sz="4" w:space="0" w:color="auto"/>
              <w:bottom w:val="single" w:sz="4" w:space="0" w:color="auto"/>
            </w:tcBorders>
            <w:vAlign w:val="center"/>
          </w:tcPr>
          <w:p w14:paraId="2BB6E0C2" w14:textId="77777777" w:rsidR="00991E7D" w:rsidRPr="00F83F73" w:rsidRDefault="00991E7D" w:rsidP="00755FF3">
            <w:pPr>
              <w:rPr>
                <w:rFonts w:cstheme="minorHAnsi"/>
              </w:rPr>
            </w:pPr>
            <w:r w:rsidRPr="00F83F73">
              <w:rPr>
                <w:rFonts w:cstheme="minorHAnsi"/>
              </w:rPr>
              <w:t>Kč</w:t>
            </w:r>
          </w:p>
        </w:tc>
      </w:tr>
      <w:tr w:rsidR="00991E7D" w:rsidRPr="00F83F73" w14:paraId="412E7E7E" w14:textId="77777777" w:rsidTr="00A57E51">
        <w:tc>
          <w:tcPr>
            <w:tcW w:w="3014" w:type="dxa"/>
            <w:tcBorders>
              <w:top w:val="single" w:sz="4" w:space="0" w:color="auto"/>
              <w:bottom w:val="single" w:sz="4" w:space="0" w:color="auto"/>
              <w:right w:val="single" w:sz="4" w:space="0" w:color="auto"/>
            </w:tcBorders>
            <w:vAlign w:val="center"/>
          </w:tcPr>
          <w:p w14:paraId="283D8902" w14:textId="60C5A6CC" w:rsidR="00991E7D" w:rsidRPr="00F83F73" w:rsidRDefault="00991E7D" w:rsidP="00755FF3">
            <w:pPr>
              <w:rPr>
                <w:rFonts w:cstheme="minorHAnsi"/>
              </w:rPr>
            </w:pPr>
            <w:r w:rsidRPr="00F83F73">
              <w:rPr>
                <w:rFonts w:cstheme="minorHAnsi"/>
              </w:rPr>
              <w:t xml:space="preserve">Celkové způsobilé výdaje </w:t>
            </w:r>
          </w:p>
        </w:tc>
        <w:tc>
          <w:tcPr>
            <w:tcW w:w="5326" w:type="dxa"/>
            <w:tcBorders>
              <w:top w:val="single" w:sz="4" w:space="0" w:color="auto"/>
              <w:left w:val="single" w:sz="4" w:space="0" w:color="auto"/>
              <w:bottom w:val="single" w:sz="4" w:space="0" w:color="auto"/>
              <w:right w:val="single" w:sz="4" w:space="0" w:color="auto"/>
            </w:tcBorders>
            <w:vAlign w:val="center"/>
          </w:tcPr>
          <w:p w14:paraId="60CC4256" w14:textId="7B9B3F3C" w:rsidR="00991E7D" w:rsidRPr="00F83F73" w:rsidRDefault="00726F7F" w:rsidP="00DF4342">
            <w:pPr>
              <w:rPr>
                <w:rFonts w:cstheme="minorHAnsi"/>
                <w:color w:val="FF0000"/>
              </w:rPr>
            </w:pPr>
            <w:r w:rsidRPr="00F83F73">
              <w:rPr>
                <w:rFonts w:cstheme="minorHAnsi"/>
                <w:color w:val="FF0000"/>
              </w:rPr>
              <w:t>U</w:t>
            </w:r>
            <w:r w:rsidR="00991E7D" w:rsidRPr="00F83F73">
              <w:rPr>
                <w:rFonts w:cstheme="minorHAnsi"/>
                <w:color w:val="FF0000"/>
              </w:rPr>
              <w:t xml:space="preserve">veďte Celkové </w:t>
            </w:r>
            <w:r w:rsidRPr="00F83F73">
              <w:rPr>
                <w:rFonts w:cstheme="minorHAnsi"/>
                <w:color w:val="FF0000"/>
              </w:rPr>
              <w:t>způsobilé</w:t>
            </w:r>
            <w:r w:rsidR="00991E7D" w:rsidRPr="00F83F73">
              <w:rPr>
                <w:rFonts w:cstheme="minorHAnsi"/>
                <w:color w:val="FF0000"/>
              </w:rPr>
              <w:t xml:space="preserve"> výdaje projektu</w:t>
            </w:r>
            <w:r w:rsidR="008B7B1D" w:rsidRPr="00F83F73">
              <w:rPr>
                <w:rFonts w:cstheme="minorHAnsi"/>
                <w:color w:val="FF0000"/>
              </w:rPr>
              <w:t xml:space="preserve"> (maximum je definováno výzvou)</w:t>
            </w:r>
            <w:r w:rsidR="00AF7A6F">
              <w:rPr>
                <w:rFonts w:cstheme="minorHAnsi"/>
                <w:color w:val="FF0000"/>
              </w:rPr>
              <w:t xml:space="preserve"> – přímé náklady + nepřímé náklady</w:t>
            </w:r>
          </w:p>
          <w:p w14:paraId="5BBDD888" w14:textId="532F8348" w:rsidR="00726F7F" w:rsidRPr="00F83F73" w:rsidRDefault="00726F7F" w:rsidP="00726F7F">
            <w:pPr>
              <w:rPr>
                <w:rFonts w:cstheme="minorHAnsi"/>
                <w:color w:val="FF0000"/>
              </w:rPr>
            </w:pPr>
          </w:p>
        </w:tc>
        <w:tc>
          <w:tcPr>
            <w:tcW w:w="702" w:type="dxa"/>
            <w:tcBorders>
              <w:top w:val="single" w:sz="4" w:space="0" w:color="auto"/>
              <w:left w:val="single" w:sz="4" w:space="0" w:color="auto"/>
              <w:bottom w:val="single" w:sz="4" w:space="0" w:color="auto"/>
            </w:tcBorders>
            <w:vAlign w:val="center"/>
          </w:tcPr>
          <w:p w14:paraId="1D28CC33" w14:textId="77777777" w:rsidR="00991E7D" w:rsidRPr="00F83F73" w:rsidRDefault="00991E7D" w:rsidP="00755FF3">
            <w:pPr>
              <w:rPr>
                <w:rFonts w:cstheme="minorHAnsi"/>
              </w:rPr>
            </w:pPr>
            <w:r w:rsidRPr="00F83F73">
              <w:rPr>
                <w:rFonts w:cstheme="minorHAnsi"/>
              </w:rPr>
              <w:t>Kč</w:t>
            </w:r>
          </w:p>
        </w:tc>
      </w:tr>
      <w:tr w:rsidR="00726F7F" w:rsidRPr="00F83F73" w14:paraId="4083322D" w14:textId="77777777" w:rsidTr="00A57E51">
        <w:trPr>
          <w:trHeight w:val="547"/>
        </w:trPr>
        <w:tc>
          <w:tcPr>
            <w:tcW w:w="3014" w:type="dxa"/>
            <w:tcBorders>
              <w:top w:val="single" w:sz="4" w:space="0" w:color="auto"/>
              <w:right w:val="single" w:sz="4" w:space="0" w:color="auto"/>
            </w:tcBorders>
            <w:vAlign w:val="center"/>
          </w:tcPr>
          <w:p w14:paraId="2FB789EE" w14:textId="6DBD5791" w:rsidR="00726F7F" w:rsidRPr="00F83F73" w:rsidRDefault="00726F7F" w:rsidP="00755FF3">
            <w:pPr>
              <w:rPr>
                <w:rFonts w:cstheme="minorHAnsi"/>
              </w:rPr>
            </w:pPr>
            <w:r w:rsidRPr="00F83F73">
              <w:rPr>
                <w:rFonts w:cstheme="minorHAnsi"/>
              </w:rPr>
              <w:t xml:space="preserve">Podpora – dotace </w:t>
            </w:r>
          </w:p>
        </w:tc>
        <w:tc>
          <w:tcPr>
            <w:tcW w:w="5326" w:type="dxa"/>
            <w:tcBorders>
              <w:top w:val="single" w:sz="4" w:space="0" w:color="auto"/>
              <w:left w:val="single" w:sz="4" w:space="0" w:color="auto"/>
              <w:right w:val="single" w:sz="4" w:space="0" w:color="auto"/>
            </w:tcBorders>
            <w:vAlign w:val="center"/>
          </w:tcPr>
          <w:p w14:paraId="2F33475A" w14:textId="265DD1D4" w:rsidR="00726F7F" w:rsidRPr="00F83F73" w:rsidRDefault="00726F7F" w:rsidP="00726F7F">
            <w:pPr>
              <w:rPr>
                <w:rFonts w:cstheme="minorHAnsi"/>
                <w:color w:val="FF0000"/>
              </w:rPr>
            </w:pPr>
            <w:r w:rsidRPr="00F83F73">
              <w:rPr>
                <w:rFonts w:cstheme="minorHAnsi"/>
                <w:color w:val="FF0000"/>
              </w:rPr>
              <w:t xml:space="preserve">Dotace je </w:t>
            </w:r>
            <w:r w:rsidR="002D0D5F" w:rsidRPr="00F83F73">
              <w:rPr>
                <w:rFonts w:cstheme="minorHAnsi"/>
                <w:color w:val="FF0000"/>
              </w:rPr>
              <w:t>50</w:t>
            </w:r>
            <w:r w:rsidRPr="00F83F73">
              <w:rPr>
                <w:rFonts w:cstheme="minorHAnsi"/>
                <w:color w:val="FF0000"/>
              </w:rPr>
              <w:t xml:space="preserve"> % z celkových způsobilých výdajů projektu</w:t>
            </w:r>
            <w:r w:rsidR="008B7B1D" w:rsidRPr="00F83F73">
              <w:rPr>
                <w:rFonts w:cstheme="minorHAnsi"/>
                <w:color w:val="FF0000"/>
              </w:rPr>
              <w:t xml:space="preserve"> (maximum je definováno výzvou)</w:t>
            </w:r>
          </w:p>
        </w:tc>
        <w:tc>
          <w:tcPr>
            <w:tcW w:w="702" w:type="dxa"/>
            <w:tcBorders>
              <w:top w:val="single" w:sz="4" w:space="0" w:color="auto"/>
              <w:left w:val="single" w:sz="4" w:space="0" w:color="auto"/>
            </w:tcBorders>
            <w:vAlign w:val="center"/>
          </w:tcPr>
          <w:p w14:paraId="5D452401" w14:textId="77777777" w:rsidR="00726F7F" w:rsidRPr="00F83F73" w:rsidRDefault="00726F7F" w:rsidP="00755FF3">
            <w:pPr>
              <w:rPr>
                <w:rFonts w:cstheme="minorHAnsi"/>
              </w:rPr>
            </w:pPr>
            <w:r w:rsidRPr="00F83F73">
              <w:rPr>
                <w:rFonts w:cstheme="minorHAnsi"/>
              </w:rPr>
              <w:t>Kč</w:t>
            </w:r>
          </w:p>
        </w:tc>
      </w:tr>
    </w:tbl>
    <w:p w14:paraId="7E85F7F6" w14:textId="77777777" w:rsidR="00231A70" w:rsidRDefault="00231A70" w:rsidP="00647584">
      <w:pPr>
        <w:rPr>
          <w:rFonts w:cstheme="minorHAnsi"/>
          <w:b/>
        </w:rPr>
      </w:pPr>
    </w:p>
    <w:p w14:paraId="4D027777" w14:textId="28DF0D53" w:rsidR="00647584" w:rsidRPr="00F83F73" w:rsidRDefault="00647584" w:rsidP="00647584">
      <w:pPr>
        <w:rPr>
          <w:rFonts w:cstheme="minorHAnsi"/>
          <w:b/>
        </w:rPr>
      </w:pPr>
      <w:r w:rsidRPr="00F83F73">
        <w:rPr>
          <w:rFonts w:cstheme="minorHAnsi"/>
          <w:b/>
        </w:rPr>
        <w:t>Další informace o projektu pro hodnocení:</w:t>
      </w:r>
    </w:p>
    <w:tbl>
      <w:tblPr>
        <w:tblStyle w:val="Mkatabulky"/>
        <w:tblW w:w="0" w:type="auto"/>
        <w:tblLook w:val="04A0" w:firstRow="1" w:lastRow="0" w:firstColumn="1" w:lastColumn="0" w:noHBand="0" w:noVBand="1"/>
      </w:tblPr>
      <w:tblGrid>
        <w:gridCol w:w="9040"/>
      </w:tblGrid>
      <w:tr w:rsidR="00647584" w:rsidRPr="00F83F73" w14:paraId="3EC32706" w14:textId="77777777" w:rsidTr="007C1801">
        <w:tc>
          <w:tcPr>
            <w:tcW w:w="9040" w:type="dxa"/>
            <w:tcBorders>
              <w:top w:val="single" w:sz="12" w:space="0" w:color="auto"/>
              <w:left w:val="single" w:sz="12" w:space="0" w:color="auto"/>
              <w:right w:val="single" w:sz="12" w:space="0" w:color="auto"/>
            </w:tcBorders>
            <w:shd w:val="clear" w:color="auto" w:fill="FFFFFF" w:themeFill="background1"/>
          </w:tcPr>
          <w:p w14:paraId="643D9F17" w14:textId="77777777" w:rsidR="00647584" w:rsidRDefault="008826BC" w:rsidP="00755FF3">
            <w:pPr>
              <w:rPr>
                <w:rFonts w:cs="Arial"/>
                <w:color w:val="FF0000"/>
                <w:szCs w:val="20"/>
              </w:rPr>
            </w:pPr>
            <w:r>
              <w:rPr>
                <w:rFonts w:cstheme="minorHAnsi"/>
                <w:b/>
              </w:rPr>
              <w:t xml:space="preserve">Popis informací k věcnému hodnocení projektu: </w:t>
            </w:r>
            <w:r>
              <w:rPr>
                <w:rFonts w:cs="Arial"/>
                <w:color w:val="FF0000"/>
                <w:szCs w:val="20"/>
              </w:rPr>
              <w:t>Popište</w:t>
            </w:r>
            <w:r>
              <w:rPr>
                <w:rFonts w:cs="Arial"/>
                <w:color w:val="FF0000"/>
                <w:szCs w:val="20"/>
              </w:rPr>
              <w:t xml:space="preserve"> své bodově hodnocení projektu včetně relevantních příloh.</w:t>
            </w:r>
          </w:p>
          <w:p w14:paraId="5C86E9C6" w14:textId="07EC6515" w:rsidR="008826BC" w:rsidRPr="00F83F73" w:rsidRDefault="008826BC" w:rsidP="00755FF3">
            <w:pPr>
              <w:rPr>
                <w:rFonts w:cstheme="minorHAnsi"/>
                <w:b/>
              </w:rPr>
            </w:pPr>
          </w:p>
        </w:tc>
      </w:tr>
      <w:tr w:rsidR="00647584" w:rsidRPr="00F83F73" w14:paraId="072E54D2" w14:textId="77777777" w:rsidTr="00A57E51">
        <w:tc>
          <w:tcPr>
            <w:tcW w:w="9040" w:type="dxa"/>
            <w:tcBorders>
              <w:left w:val="single" w:sz="12" w:space="0" w:color="auto"/>
              <w:bottom w:val="single" w:sz="12" w:space="0" w:color="auto"/>
              <w:right w:val="single" w:sz="12" w:space="0" w:color="auto"/>
            </w:tcBorders>
          </w:tcPr>
          <w:p w14:paraId="6B9A1600" w14:textId="100EF761" w:rsidR="00355B3B" w:rsidRPr="008826BC" w:rsidRDefault="00355B3B" w:rsidP="00355B3B">
            <w:pPr>
              <w:spacing w:after="160" w:line="259" w:lineRule="auto"/>
              <w:jc w:val="both"/>
              <w:rPr>
                <w:rFonts w:cs="Arial"/>
                <w:b/>
                <w:bCs/>
                <w:szCs w:val="20"/>
              </w:rPr>
            </w:pPr>
            <w:r w:rsidRPr="008826BC">
              <w:rPr>
                <w:rFonts w:cs="Arial"/>
                <w:b/>
                <w:bCs/>
                <w:szCs w:val="20"/>
              </w:rPr>
              <w:t>Soulad se strategií MAS Rozvoj Krnovska na období 2021-2027</w:t>
            </w:r>
            <w:r w:rsidR="008826BC">
              <w:rPr>
                <w:rFonts w:cs="Arial"/>
                <w:b/>
                <w:bCs/>
                <w:szCs w:val="20"/>
              </w:rPr>
              <w:t>:</w:t>
            </w:r>
          </w:p>
          <w:p w14:paraId="25EC4990" w14:textId="484B687E" w:rsidR="00355B3B" w:rsidRDefault="00355B3B" w:rsidP="00355B3B">
            <w:pPr>
              <w:jc w:val="both"/>
              <w:rPr>
                <w:rFonts w:cs="Arial"/>
                <w:color w:val="FF0000"/>
                <w:szCs w:val="20"/>
              </w:rPr>
            </w:pPr>
            <w:r>
              <w:rPr>
                <w:rFonts w:cs="Arial"/>
                <w:color w:val="FF0000"/>
                <w:szCs w:val="20"/>
              </w:rPr>
              <w:t>Popište soulad (cíl a opatření) se strategií MAS Rozvoj Krnovska na období 2021-2027. Strategie MAS Rozvoj Krnovska je dostupná na odkaze:</w:t>
            </w:r>
          </w:p>
          <w:p w14:paraId="48E5092B" w14:textId="06484E5A" w:rsidR="0043108C" w:rsidRDefault="00355B3B" w:rsidP="00755FF3">
            <w:hyperlink r:id="rId12" w:history="1">
              <w:r w:rsidRPr="00F54B09">
                <w:rPr>
                  <w:rStyle w:val="Hypertextovodkaz"/>
                </w:rPr>
                <w:t>https://www.maskrnovsko.cz/wp-content/uploads/2021/08/SCLLD-21-Koncepcni-cast_01-schvalena-1.pdf</w:t>
              </w:r>
            </w:hyperlink>
          </w:p>
          <w:p w14:paraId="667A918A" w14:textId="35440EDC" w:rsidR="00355B3B" w:rsidRPr="00F83F73" w:rsidRDefault="00355B3B" w:rsidP="00755FF3">
            <w:pPr>
              <w:rPr>
                <w:rFonts w:cstheme="minorHAnsi"/>
                <w:b/>
                <w:color w:val="FF0000"/>
              </w:rPr>
            </w:pPr>
          </w:p>
        </w:tc>
      </w:tr>
    </w:tbl>
    <w:p w14:paraId="4B495283" w14:textId="77777777" w:rsidR="00586900" w:rsidRDefault="00586900" w:rsidP="00991E7D">
      <w:pPr>
        <w:rPr>
          <w:rFonts w:cstheme="minorHAnsi"/>
          <w:b/>
        </w:rPr>
      </w:pPr>
    </w:p>
    <w:p w14:paraId="76E852E0" w14:textId="77777777" w:rsidR="00991E7D" w:rsidRPr="00F83F73" w:rsidRDefault="00991E7D" w:rsidP="00991E7D">
      <w:pPr>
        <w:rPr>
          <w:rFonts w:cstheme="minorHAnsi"/>
          <w:b/>
        </w:rPr>
      </w:pPr>
      <w:r w:rsidRPr="00F83F73">
        <w:rPr>
          <w:rFonts w:cstheme="minorHAnsi"/>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0"/>
        <w:gridCol w:w="5370"/>
      </w:tblGrid>
      <w:tr w:rsidR="00991E7D" w:rsidRPr="00F83F73" w14:paraId="534F4D73" w14:textId="77777777" w:rsidTr="00A57E51">
        <w:tc>
          <w:tcPr>
            <w:tcW w:w="3671" w:type="dxa"/>
            <w:tcBorders>
              <w:bottom w:val="single" w:sz="4" w:space="0" w:color="auto"/>
              <w:right w:val="single" w:sz="4" w:space="0" w:color="auto"/>
            </w:tcBorders>
          </w:tcPr>
          <w:p w14:paraId="49C062C5" w14:textId="77777777" w:rsidR="00991E7D" w:rsidRPr="00A57E51" w:rsidRDefault="00991E7D" w:rsidP="00755FF3">
            <w:pPr>
              <w:rPr>
                <w:rFonts w:cstheme="minorHAnsi"/>
                <w:color w:val="000000" w:themeColor="text1"/>
              </w:rPr>
            </w:pPr>
            <w:r w:rsidRPr="00A57E51">
              <w:rPr>
                <w:rFonts w:cstheme="minorHAnsi"/>
                <w:color w:val="000000" w:themeColor="text1"/>
              </w:rPr>
              <w:t>Příloha č. 1</w:t>
            </w:r>
          </w:p>
        </w:tc>
        <w:tc>
          <w:tcPr>
            <w:tcW w:w="5371" w:type="dxa"/>
            <w:tcBorders>
              <w:left w:val="single" w:sz="4" w:space="0" w:color="auto"/>
              <w:bottom w:val="single" w:sz="4" w:space="0" w:color="auto"/>
            </w:tcBorders>
          </w:tcPr>
          <w:p w14:paraId="749A0218" w14:textId="598AEFCB" w:rsidR="00991E7D" w:rsidRPr="00293FFE" w:rsidRDefault="00F83F73" w:rsidP="00755FF3">
            <w:pPr>
              <w:rPr>
                <w:rFonts w:cstheme="minorHAnsi"/>
              </w:rPr>
            </w:pPr>
            <w:r w:rsidRPr="00293FFE">
              <w:rPr>
                <w:rFonts w:cstheme="minorHAnsi"/>
              </w:rPr>
              <w:t xml:space="preserve">Řádně vyplněný a elektronicky </w:t>
            </w:r>
            <w:r w:rsidR="007858FB" w:rsidRPr="00293FFE">
              <w:rPr>
                <w:rFonts w:cstheme="minorHAnsi"/>
              </w:rPr>
              <w:t xml:space="preserve">nebo ručně podepsaný (osoby) jednajících jménem žadatele (nebo osob zmocněných na základě plné moci) </w:t>
            </w:r>
            <w:r w:rsidRPr="00293FFE">
              <w:rPr>
                <w:rFonts w:cstheme="minorHAnsi"/>
              </w:rPr>
              <w:t xml:space="preserve">projektový záměr </w:t>
            </w:r>
          </w:p>
        </w:tc>
      </w:tr>
      <w:tr w:rsidR="00F83F73" w:rsidRPr="00F83F73" w14:paraId="56D31254" w14:textId="77777777" w:rsidTr="00A57E51">
        <w:tc>
          <w:tcPr>
            <w:tcW w:w="3671" w:type="dxa"/>
            <w:tcBorders>
              <w:top w:val="single" w:sz="4" w:space="0" w:color="auto"/>
              <w:bottom w:val="single" w:sz="4" w:space="0" w:color="auto"/>
              <w:right w:val="single" w:sz="4" w:space="0" w:color="auto"/>
            </w:tcBorders>
          </w:tcPr>
          <w:p w14:paraId="0662EEDA" w14:textId="41101D3A" w:rsidR="00F83F73" w:rsidRPr="00A57E51" w:rsidRDefault="00F83F73" w:rsidP="00755FF3">
            <w:pPr>
              <w:rPr>
                <w:rFonts w:cstheme="minorHAnsi"/>
                <w:color w:val="000000" w:themeColor="text1"/>
              </w:rPr>
            </w:pPr>
            <w:r w:rsidRPr="00A57E51">
              <w:rPr>
                <w:rFonts w:cstheme="minorHAnsi"/>
                <w:color w:val="000000" w:themeColor="text1"/>
              </w:rPr>
              <w:t>Příloha č. 2</w:t>
            </w:r>
          </w:p>
        </w:tc>
        <w:tc>
          <w:tcPr>
            <w:tcW w:w="5371" w:type="dxa"/>
            <w:tcBorders>
              <w:top w:val="single" w:sz="4" w:space="0" w:color="auto"/>
              <w:left w:val="single" w:sz="4" w:space="0" w:color="auto"/>
              <w:bottom w:val="single" w:sz="4" w:space="0" w:color="auto"/>
            </w:tcBorders>
          </w:tcPr>
          <w:p w14:paraId="1C71DA5E" w14:textId="4C89B253" w:rsidR="00F83F73" w:rsidRPr="00293FFE" w:rsidRDefault="00293FFE" w:rsidP="00755FF3">
            <w:pPr>
              <w:rPr>
                <w:rFonts w:cstheme="minorHAnsi"/>
              </w:rPr>
            </w:pPr>
            <w:r>
              <w:rPr>
                <w:rFonts w:cstheme="minorHAnsi"/>
              </w:rPr>
              <w:t>P</w:t>
            </w:r>
            <w:r w:rsidR="00F83F73" w:rsidRPr="00293FFE">
              <w:rPr>
                <w:rFonts w:cstheme="minorHAnsi"/>
              </w:rPr>
              <w:t>lnou moc, je-li relevantní.</w:t>
            </w:r>
          </w:p>
        </w:tc>
      </w:tr>
      <w:tr w:rsidR="00991E7D" w:rsidRPr="00F83F73" w14:paraId="43D02F30" w14:textId="77777777" w:rsidTr="00A57E51">
        <w:tc>
          <w:tcPr>
            <w:tcW w:w="3671" w:type="dxa"/>
            <w:tcBorders>
              <w:top w:val="single" w:sz="4" w:space="0" w:color="auto"/>
              <w:bottom w:val="single" w:sz="4" w:space="0" w:color="auto"/>
              <w:right w:val="single" w:sz="4" w:space="0" w:color="auto"/>
            </w:tcBorders>
          </w:tcPr>
          <w:p w14:paraId="245B2300" w14:textId="4EC3CED6" w:rsidR="00991E7D" w:rsidRPr="00A57E51" w:rsidRDefault="00F83F73" w:rsidP="00755FF3">
            <w:pPr>
              <w:rPr>
                <w:rFonts w:cstheme="minorHAnsi"/>
                <w:color w:val="000000" w:themeColor="text1"/>
              </w:rPr>
            </w:pPr>
            <w:r w:rsidRPr="00A57E51">
              <w:rPr>
                <w:rFonts w:cstheme="minorHAnsi"/>
                <w:color w:val="000000" w:themeColor="text1"/>
              </w:rPr>
              <w:t>Příloha č. 3</w:t>
            </w:r>
          </w:p>
        </w:tc>
        <w:tc>
          <w:tcPr>
            <w:tcW w:w="5371" w:type="dxa"/>
            <w:tcBorders>
              <w:top w:val="single" w:sz="4" w:space="0" w:color="auto"/>
              <w:left w:val="single" w:sz="4" w:space="0" w:color="auto"/>
              <w:bottom w:val="single" w:sz="4" w:space="0" w:color="auto"/>
            </w:tcBorders>
          </w:tcPr>
          <w:p w14:paraId="575A71E4" w14:textId="35F8274F" w:rsidR="00991E7D" w:rsidRPr="00293FFE" w:rsidRDefault="001A3AC7" w:rsidP="00755FF3">
            <w:pPr>
              <w:rPr>
                <w:rFonts w:cstheme="minorHAnsi"/>
              </w:rPr>
            </w:pPr>
            <w:r w:rsidRPr="00293FFE">
              <w:rPr>
                <w:rFonts w:cstheme="minorHAnsi"/>
              </w:rPr>
              <w:t xml:space="preserve">Dvě indikativní </w:t>
            </w:r>
            <w:r w:rsidR="001809CC" w:rsidRPr="00293FFE">
              <w:rPr>
                <w:rFonts w:cstheme="minorHAnsi"/>
              </w:rPr>
              <w:t xml:space="preserve">cenové </w:t>
            </w:r>
            <w:r w:rsidR="007858FB" w:rsidRPr="00293FFE">
              <w:rPr>
                <w:rFonts w:cstheme="minorHAnsi"/>
              </w:rPr>
              <w:t xml:space="preserve">nabídky ke každé pořizované položce vyjma nepřímých nákladů. </w:t>
            </w:r>
          </w:p>
        </w:tc>
      </w:tr>
      <w:tr w:rsidR="00991E7D" w:rsidRPr="00F83F73" w14:paraId="5E6F9BD4" w14:textId="77777777" w:rsidTr="00A57E51">
        <w:tc>
          <w:tcPr>
            <w:tcW w:w="3671" w:type="dxa"/>
            <w:tcBorders>
              <w:top w:val="single" w:sz="4" w:space="0" w:color="auto"/>
              <w:right w:val="single" w:sz="4" w:space="0" w:color="auto"/>
            </w:tcBorders>
          </w:tcPr>
          <w:p w14:paraId="24AF2BD7" w14:textId="3D648263" w:rsidR="00991E7D" w:rsidRPr="00A57E51" w:rsidRDefault="00F83F73" w:rsidP="00755FF3">
            <w:pPr>
              <w:rPr>
                <w:rFonts w:cstheme="minorHAnsi"/>
                <w:color w:val="000000" w:themeColor="text1"/>
              </w:rPr>
            </w:pPr>
            <w:r w:rsidRPr="00A57E51">
              <w:rPr>
                <w:rFonts w:cstheme="minorHAnsi"/>
                <w:color w:val="000000" w:themeColor="text1"/>
              </w:rPr>
              <w:t>Příloha č. 4</w:t>
            </w:r>
          </w:p>
        </w:tc>
        <w:tc>
          <w:tcPr>
            <w:tcW w:w="5371" w:type="dxa"/>
            <w:tcBorders>
              <w:top w:val="single" w:sz="4" w:space="0" w:color="auto"/>
              <w:left w:val="single" w:sz="4" w:space="0" w:color="auto"/>
            </w:tcBorders>
          </w:tcPr>
          <w:p w14:paraId="6F31A40E" w14:textId="48658B20" w:rsidR="00991E7D" w:rsidRPr="00293FFE" w:rsidRDefault="00355B3B" w:rsidP="00755FF3">
            <w:pPr>
              <w:rPr>
                <w:rFonts w:cstheme="minorHAnsi"/>
              </w:rPr>
            </w:pPr>
            <w:r w:rsidRPr="00293FFE">
              <w:rPr>
                <w:rFonts w:cstheme="minorHAnsi"/>
              </w:rPr>
              <w:t>Přílohy stanovené k prokázání nároku bodů věcného hodnocení, jsou-li tyto nárokovány</w:t>
            </w:r>
            <w:r w:rsidR="007858FB" w:rsidRPr="00293FFE">
              <w:rPr>
                <w:rFonts w:cstheme="minorHAnsi"/>
              </w:rPr>
              <w:t xml:space="preserve">. </w:t>
            </w:r>
          </w:p>
        </w:tc>
      </w:tr>
    </w:tbl>
    <w:p w14:paraId="1923DEF1" w14:textId="54EB2732" w:rsidR="00991E7D" w:rsidRDefault="00991E7D" w:rsidP="006E6251">
      <w:pPr>
        <w:rPr>
          <w:rFonts w:cstheme="minorHAnsi"/>
        </w:rPr>
      </w:pPr>
    </w:p>
    <w:p w14:paraId="3297EDFE" w14:textId="29F53DC0" w:rsidR="007858FB" w:rsidRDefault="007858FB" w:rsidP="006E6251">
      <w:pPr>
        <w:rPr>
          <w:rFonts w:cstheme="minorHAnsi"/>
        </w:rPr>
      </w:pPr>
      <w:r>
        <w:rPr>
          <w:rFonts w:cstheme="minorHAnsi"/>
        </w:rPr>
        <w:t xml:space="preserve">Žadatel prohlašuje, že se seznámil se všemi podklady </w:t>
      </w:r>
      <w:r w:rsidR="00293FFE">
        <w:rPr>
          <w:rFonts w:cstheme="minorHAnsi"/>
        </w:rPr>
        <w:t xml:space="preserve">a podmínkami </w:t>
      </w:r>
      <w:r>
        <w:rPr>
          <w:rFonts w:cstheme="minorHAnsi"/>
        </w:rPr>
        <w:t>výzvy</w:t>
      </w:r>
      <w:r w:rsidR="00293FFE">
        <w:rPr>
          <w:rFonts w:cstheme="minorHAnsi"/>
        </w:rPr>
        <w:t xml:space="preserve"> MAS</w:t>
      </w:r>
      <w:r>
        <w:rPr>
          <w:rFonts w:cstheme="minorHAnsi"/>
        </w:rPr>
        <w:t xml:space="preserve"> včetně výzvy OP </w:t>
      </w:r>
      <w:proofErr w:type="gramStart"/>
      <w:r>
        <w:rPr>
          <w:rFonts w:cstheme="minorHAnsi"/>
        </w:rPr>
        <w:t xml:space="preserve">TAK - </w:t>
      </w:r>
      <w:r w:rsidRPr="007858FB">
        <w:rPr>
          <w:rFonts w:cstheme="minorHAnsi"/>
        </w:rPr>
        <w:t>Technologie</w:t>
      </w:r>
      <w:proofErr w:type="gramEnd"/>
      <w:r w:rsidRPr="007858FB">
        <w:rPr>
          <w:rFonts w:cstheme="minorHAnsi"/>
        </w:rPr>
        <w:t xml:space="preserve"> pro MAS (CLLD) – výzva I</w:t>
      </w:r>
      <w:r>
        <w:rPr>
          <w:rFonts w:cstheme="minorHAnsi"/>
        </w:rPr>
        <w:t xml:space="preserve"> (</w:t>
      </w:r>
      <w:hyperlink r:id="rId13" w:history="1">
        <w:r w:rsidRPr="00FA624A">
          <w:rPr>
            <w:rStyle w:val="Hypertextovodkaz"/>
            <w:rFonts w:cstheme="minorHAnsi"/>
          </w:rPr>
          <w:t>https://optak.gov.cz/technologie-pro-mas-clld-vyzva-i/a-161/</w:t>
        </w:r>
      </w:hyperlink>
      <w:r>
        <w:rPr>
          <w:rFonts w:cstheme="minorHAnsi"/>
        </w:rPr>
        <w:t xml:space="preserve">). </w:t>
      </w:r>
    </w:p>
    <w:p w14:paraId="3D9A6EBB" w14:textId="77777777" w:rsidR="007858FB" w:rsidRPr="00F83F73" w:rsidRDefault="007858FB" w:rsidP="006E6251">
      <w:pPr>
        <w:rPr>
          <w:rFonts w:cstheme="minorHAnsi"/>
        </w:rPr>
      </w:pPr>
    </w:p>
    <w:p w14:paraId="60D24757" w14:textId="2D15678B" w:rsidR="00991E7D" w:rsidRPr="00F83F73" w:rsidRDefault="00446298" w:rsidP="006E6251">
      <w:pPr>
        <w:rPr>
          <w:rFonts w:cstheme="minorHAnsi"/>
          <w:b/>
          <w:bCs/>
        </w:rPr>
      </w:pPr>
      <w:r w:rsidRPr="00F83F73">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F83F73"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F83F73" w:rsidRDefault="00446298" w:rsidP="00755FF3">
            <w:pPr>
              <w:spacing w:after="0" w:line="240" w:lineRule="auto"/>
              <w:rPr>
                <w:rFonts w:cstheme="minorHAnsi"/>
                <w:bCs/>
              </w:rPr>
            </w:pPr>
            <w:r w:rsidRPr="00F83F73">
              <w:rPr>
                <w:rFonts w:cstheme="minorHAnsi"/>
                <w:bCs/>
              </w:rPr>
              <w:t>M</w:t>
            </w:r>
            <w:r w:rsidR="00991E7D" w:rsidRPr="00F83F73">
              <w:rPr>
                <w:rFonts w:cstheme="minorHAnsi"/>
                <w:bCs/>
              </w:rPr>
              <w:t>ísto a datum:</w:t>
            </w:r>
          </w:p>
        </w:tc>
        <w:tc>
          <w:tcPr>
            <w:tcW w:w="6698" w:type="dxa"/>
            <w:shd w:val="clear" w:color="auto" w:fill="FFFFFF" w:themeFill="background1"/>
            <w:noWrap/>
            <w:vAlign w:val="center"/>
            <w:hideMark/>
          </w:tcPr>
          <w:p w14:paraId="5B9946E2" w14:textId="77777777" w:rsidR="00991E7D" w:rsidRPr="00F83F73" w:rsidRDefault="00991E7D" w:rsidP="00755FF3">
            <w:pPr>
              <w:spacing w:after="0" w:line="240" w:lineRule="auto"/>
              <w:rPr>
                <w:rFonts w:cstheme="minorHAnsi"/>
                <w:b/>
                <w:u w:val="single"/>
              </w:rPr>
            </w:pPr>
            <w:r w:rsidRPr="00F83F73">
              <w:rPr>
                <w:rFonts w:cstheme="minorHAnsi"/>
                <w:bCs/>
                <w:color w:val="FF0000"/>
              </w:rPr>
              <w:t>doplňte</w:t>
            </w:r>
          </w:p>
        </w:tc>
      </w:tr>
      <w:tr w:rsidR="00991E7D" w:rsidRPr="00F83F73" w14:paraId="6103D7FA" w14:textId="77777777" w:rsidTr="00755FF3">
        <w:trPr>
          <w:trHeight w:val="255"/>
          <w:jc w:val="center"/>
        </w:trPr>
        <w:tc>
          <w:tcPr>
            <w:tcW w:w="2344" w:type="dxa"/>
            <w:shd w:val="clear" w:color="auto" w:fill="FFFFFF" w:themeFill="background1"/>
            <w:noWrap/>
            <w:vAlign w:val="center"/>
            <w:hideMark/>
          </w:tcPr>
          <w:p w14:paraId="37D5262C" w14:textId="44B91C21" w:rsidR="00991E7D" w:rsidRPr="00F83F73" w:rsidRDefault="00A41571" w:rsidP="00755FF3">
            <w:pPr>
              <w:spacing w:after="0" w:line="240" w:lineRule="auto"/>
              <w:rPr>
                <w:rFonts w:cstheme="minorHAnsi"/>
                <w:bCs/>
              </w:rPr>
            </w:pPr>
            <w:r w:rsidRPr="00F83F73">
              <w:rPr>
                <w:rFonts w:cstheme="minorHAnsi"/>
                <w:bCs/>
              </w:rPr>
              <w:t xml:space="preserve">Jméno a příjmení </w:t>
            </w:r>
            <w:r w:rsidR="00991E7D" w:rsidRPr="00F83F73">
              <w:rPr>
                <w:rFonts w:cstheme="minorHAnsi"/>
                <w:bCs/>
              </w:rPr>
              <w:t>statutární</w:t>
            </w:r>
            <w:r w:rsidRPr="00F83F73">
              <w:rPr>
                <w:rFonts w:cstheme="minorHAnsi"/>
                <w:bCs/>
              </w:rPr>
              <w:t>ho</w:t>
            </w:r>
            <w:r w:rsidR="00991E7D" w:rsidRPr="00F83F73">
              <w:rPr>
                <w:rFonts w:cstheme="minorHAnsi"/>
                <w:bCs/>
              </w:rPr>
              <w:t xml:space="preserve"> zástupce/pověřen</w:t>
            </w:r>
            <w:r w:rsidRPr="00F83F73">
              <w:rPr>
                <w:rFonts w:cstheme="minorHAnsi"/>
                <w:bCs/>
              </w:rPr>
              <w:t>ého</w:t>
            </w:r>
            <w:r w:rsidR="00991E7D" w:rsidRPr="00F83F73">
              <w:rPr>
                <w:rFonts w:cstheme="minorHAnsi"/>
                <w:bCs/>
              </w:rPr>
              <w:t xml:space="preserve"> zástupce:</w:t>
            </w:r>
          </w:p>
        </w:tc>
        <w:tc>
          <w:tcPr>
            <w:tcW w:w="6698" w:type="dxa"/>
            <w:shd w:val="clear" w:color="auto" w:fill="FFFFFF" w:themeFill="background1"/>
            <w:noWrap/>
            <w:vAlign w:val="center"/>
            <w:hideMark/>
          </w:tcPr>
          <w:p w14:paraId="07263D21" w14:textId="77777777" w:rsidR="00991E7D" w:rsidRPr="00F83F73" w:rsidRDefault="00991E7D" w:rsidP="00755FF3">
            <w:pPr>
              <w:spacing w:after="0" w:line="240" w:lineRule="auto"/>
              <w:rPr>
                <w:rFonts w:cstheme="minorHAnsi"/>
                <w:b/>
                <w:u w:val="single"/>
              </w:rPr>
            </w:pPr>
            <w:r w:rsidRPr="00F83F73">
              <w:rPr>
                <w:rFonts w:cstheme="minorHAnsi"/>
                <w:bCs/>
                <w:color w:val="FF0000"/>
              </w:rPr>
              <w:t>doplňte</w:t>
            </w:r>
          </w:p>
        </w:tc>
      </w:tr>
      <w:tr w:rsidR="00991E7D" w:rsidRPr="00F83F73" w14:paraId="177E05AE" w14:textId="77777777" w:rsidTr="00755FF3">
        <w:trPr>
          <w:trHeight w:val="255"/>
          <w:jc w:val="center"/>
        </w:trPr>
        <w:tc>
          <w:tcPr>
            <w:tcW w:w="2344" w:type="dxa"/>
            <w:shd w:val="clear" w:color="auto" w:fill="FFFFFF" w:themeFill="background1"/>
            <w:noWrap/>
            <w:vAlign w:val="center"/>
            <w:hideMark/>
          </w:tcPr>
          <w:p w14:paraId="6B818C7A" w14:textId="2925855B" w:rsidR="00991E7D" w:rsidRPr="00F83F73" w:rsidRDefault="00A41571" w:rsidP="00755FF3">
            <w:pPr>
              <w:spacing w:after="0" w:line="240" w:lineRule="auto"/>
              <w:rPr>
                <w:rFonts w:cstheme="minorHAnsi"/>
                <w:bCs/>
              </w:rPr>
            </w:pPr>
            <w:r w:rsidRPr="00355B3B">
              <w:rPr>
                <w:rFonts w:cstheme="minorHAnsi"/>
                <w:bCs/>
              </w:rPr>
              <w:lastRenderedPageBreak/>
              <w:t>P</w:t>
            </w:r>
            <w:r w:rsidR="00991E7D" w:rsidRPr="00355B3B">
              <w:rPr>
                <w:rFonts w:cstheme="minorHAnsi"/>
                <w:bCs/>
              </w:rPr>
              <w:t xml:space="preserve">odpis předkladatele projektového záměru: </w:t>
            </w:r>
            <w:r w:rsidR="00991E7D" w:rsidRPr="00F83F73">
              <w:rPr>
                <w:rFonts w:cstheme="minorHAnsi"/>
                <w:bCs/>
              </w:rPr>
              <w:t xml:space="preserve"> </w:t>
            </w:r>
          </w:p>
        </w:tc>
        <w:tc>
          <w:tcPr>
            <w:tcW w:w="6698" w:type="dxa"/>
            <w:shd w:val="clear" w:color="auto" w:fill="FFFFFF" w:themeFill="background1"/>
            <w:noWrap/>
            <w:vAlign w:val="center"/>
            <w:hideMark/>
          </w:tcPr>
          <w:p w14:paraId="63F70B6B" w14:textId="1A5E4105" w:rsidR="00991E7D" w:rsidRPr="00F83F73" w:rsidRDefault="00355B3B" w:rsidP="00755FF3">
            <w:pPr>
              <w:spacing w:after="0" w:line="240" w:lineRule="auto"/>
              <w:rPr>
                <w:rFonts w:cstheme="minorHAnsi"/>
                <w:bCs/>
                <w:color w:val="FF0000"/>
              </w:rPr>
            </w:pPr>
            <w:r>
              <w:rPr>
                <w:rFonts w:cstheme="minorHAnsi"/>
                <w:bCs/>
                <w:color w:val="FF0000"/>
              </w:rPr>
              <w:t>P</w:t>
            </w:r>
            <w:r w:rsidR="00446298" w:rsidRPr="00F83F73">
              <w:rPr>
                <w:rFonts w:cstheme="minorHAnsi"/>
                <w:bCs/>
                <w:color w:val="FF0000"/>
              </w:rPr>
              <w:t>odepište</w:t>
            </w:r>
          </w:p>
        </w:tc>
      </w:tr>
    </w:tbl>
    <w:p w14:paraId="09098E16" w14:textId="77777777" w:rsidR="00991E7D" w:rsidRPr="00F83F73" w:rsidRDefault="00991E7D" w:rsidP="006E6251">
      <w:pPr>
        <w:rPr>
          <w:rFonts w:cstheme="minorHAnsi"/>
        </w:rPr>
      </w:pPr>
    </w:p>
    <w:p w14:paraId="696EF119" w14:textId="77777777" w:rsidR="00687C3C" w:rsidRPr="00F83F73" w:rsidRDefault="00687C3C" w:rsidP="00687C3C">
      <w:pPr>
        <w:rPr>
          <w:rFonts w:cstheme="minorHAnsi"/>
        </w:rPr>
      </w:pPr>
    </w:p>
    <w:p w14:paraId="41B95D68" w14:textId="77777777" w:rsidR="00687C3C" w:rsidRPr="00F83F73" w:rsidRDefault="00687C3C" w:rsidP="00687C3C">
      <w:pPr>
        <w:rPr>
          <w:rFonts w:cstheme="minorHAnsi"/>
        </w:rPr>
      </w:pPr>
    </w:p>
    <w:sectPr w:rsidR="00687C3C" w:rsidRPr="00F83F73" w:rsidSect="001936B5">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418" w:left="1418"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B89C" w14:textId="77777777" w:rsidR="00912C46" w:rsidRDefault="00912C46" w:rsidP="00DC4000">
      <w:pPr>
        <w:spacing w:after="0" w:line="240" w:lineRule="auto"/>
      </w:pPr>
      <w:r>
        <w:separator/>
      </w:r>
    </w:p>
  </w:endnote>
  <w:endnote w:type="continuationSeparator" w:id="0">
    <w:p w14:paraId="25AA47FB" w14:textId="77777777" w:rsidR="00912C46" w:rsidRDefault="00912C46"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1A0D" w14:textId="77777777" w:rsidR="007673CC" w:rsidRDefault="007673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08439"/>
      <w:docPartObj>
        <w:docPartGallery w:val="Page Numbers (Bottom of Page)"/>
        <w:docPartUnique/>
      </w:docPartObj>
    </w:sdtPr>
    <w:sdtContent>
      <w:p w14:paraId="1CB30F53" w14:textId="1F01F809" w:rsidR="00211D24" w:rsidRDefault="00211D24">
        <w:pPr>
          <w:pStyle w:val="Zpat"/>
          <w:jc w:val="right"/>
        </w:pPr>
        <w:r>
          <w:fldChar w:fldCharType="begin"/>
        </w:r>
        <w:r>
          <w:instrText>PAGE   \* MERGEFORMAT</w:instrText>
        </w:r>
        <w:r>
          <w:fldChar w:fldCharType="separate"/>
        </w:r>
        <w:r>
          <w:t>2</w:t>
        </w:r>
        <w:r>
          <w:fldChar w:fldCharType="end"/>
        </w:r>
      </w:p>
    </w:sdtContent>
  </w:sdt>
  <w:p w14:paraId="514FFD0D" w14:textId="77777777" w:rsidR="00211D24" w:rsidRDefault="00211D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5D38" w14:textId="77777777" w:rsidR="007673CC" w:rsidRDefault="007673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5CC5" w14:textId="77777777" w:rsidR="00912C46" w:rsidRDefault="00912C46" w:rsidP="00DC4000">
      <w:pPr>
        <w:spacing w:after="0" w:line="240" w:lineRule="auto"/>
      </w:pPr>
      <w:r>
        <w:separator/>
      </w:r>
    </w:p>
  </w:footnote>
  <w:footnote w:type="continuationSeparator" w:id="0">
    <w:p w14:paraId="58C44CBB" w14:textId="77777777" w:rsidR="00912C46" w:rsidRDefault="00912C46" w:rsidP="00DC4000">
      <w:pPr>
        <w:spacing w:after="0" w:line="240" w:lineRule="auto"/>
      </w:pPr>
      <w:r>
        <w:continuationSeparator/>
      </w:r>
    </w:p>
  </w:footnote>
  <w:footnote w:id="1">
    <w:p w14:paraId="4378A073" w14:textId="177D16B6" w:rsidR="00285AC9" w:rsidRDefault="00285AC9">
      <w:pPr>
        <w:pStyle w:val="Textpoznpodarou"/>
      </w:pPr>
      <w:r>
        <w:rPr>
          <w:rStyle w:val="Znakapoznpodarou"/>
        </w:rPr>
        <w:footnoteRef/>
      </w:r>
      <w:r>
        <w:t xml:space="preserve"> </w:t>
      </w:r>
      <w:r w:rsidRPr="00285AC9">
        <w:rPr>
          <w:bCs/>
        </w:rPr>
        <w:t>DHM – dlouhodobý hmotný majetek, DNM – dlouhodobý nehmotný majetek, SLU – služby a neinvestiční náklady, NN – nepřímé náklady</w:t>
      </w:r>
      <w:r>
        <w:rPr>
          <w:bCs/>
        </w:rPr>
        <w:t>.</w:t>
      </w:r>
    </w:p>
  </w:footnote>
  <w:footnote w:id="2">
    <w:p w14:paraId="596D40F2" w14:textId="544A57FA" w:rsidR="00285AC9" w:rsidRDefault="00285AC9">
      <w:pPr>
        <w:pStyle w:val="Textpoznpodarou"/>
      </w:pPr>
      <w:r>
        <w:rPr>
          <w:rStyle w:val="Znakapoznpodarou"/>
        </w:rPr>
        <w:footnoteRef/>
      </w:r>
      <w:r>
        <w:t xml:space="preserve"> </w:t>
      </w:r>
      <w:r w:rsidRPr="00285AC9">
        <w:rPr>
          <w:bCs/>
        </w:rPr>
        <w:t>Dle nejnižší cenové nabídky. V případě cenové nabídky v cizí měně je nutné ji přepočíst průměrným měsíčním kurzem ČNB k měsíci, předcházejícímu datu vyhlášení výzvy,</w:t>
      </w:r>
      <w:r w:rsidRPr="00285AC9">
        <w:t xml:space="preserve"> </w:t>
      </w:r>
      <w:r w:rsidRPr="00285AC9">
        <w:rPr>
          <w:bCs/>
        </w:rPr>
        <w:t>tedy k březnu 2023, např. pro EURO je nutno přepočíst kurzem 23,683 Kč/€</w:t>
      </w:r>
    </w:p>
  </w:footnote>
  <w:footnote w:id="3">
    <w:p w14:paraId="17B57557" w14:textId="7273BC86" w:rsidR="00285AC9" w:rsidRDefault="00285AC9">
      <w:pPr>
        <w:pStyle w:val="Textpoznpodarou"/>
      </w:pPr>
      <w:r>
        <w:rPr>
          <w:rStyle w:val="Znakapoznpodarou"/>
        </w:rPr>
        <w:footnoteRef/>
      </w:r>
      <w:r>
        <w:t xml:space="preserve"> </w:t>
      </w:r>
      <w:r w:rsidRPr="00285AC9">
        <w:rPr>
          <w:bCs/>
        </w:rPr>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D4AA" w14:textId="77777777" w:rsidR="007673CC" w:rsidRDefault="007673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C391" w14:textId="7101B548" w:rsidR="00DC4000" w:rsidRDefault="007673CC" w:rsidP="0046621E">
    <w:pPr>
      <w:pStyle w:val="Zhlav"/>
      <w:spacing w:after="360"/>
    </w:pPr>
    <w:r>
      <w:rPr>
        <w:noProof/>
      </w:rPr>
      <w:drawing>
        <wp:anchor distT="0" distB="0" distL="114300" distR="114300" simplePos="0" relativeHeight="251664384" behindDoc="0" locked="0" layoutInCell="1" allowOverlap="1" wp14:anchorId="0C651C87" wp14:editId="50967141">
          <wp:simplePos x="0" y="0"/>
          <wp:positionH relativeFrom="column">
            <wp:posOffset>3740150</wp:posOffset>
          </wp:positionH>
          <wp:positionV relativeFrom="paragraph">
            <wp:posOffset>193675</wp:posOffset>
          </wp:positionV>
          <wp:extent cx="1970405" cy="472576"/>
          <wp:effectExtent l="0" t="0" r="0" b="3810"/>
          <wp:wrapNone/>
          <wp:docPr id="51556877" name="Obrázek 51556877" descr="Obsah obrázku kreslené, klipart&#10;&#10;Popis byl vytvořen automaticky">
            <a:extLst xmlns:a="http://schemas.openxmlformats.org/drawingml/2006/main">
              <a:ext uri="{FF2B5EF4-FFF2-40B4-BE49-F238E27FC236}">
                <a16:creationId xmlns:a16="http://schemas.microsoft.com/office/drawing/2014/main" id="{0935CF90-9D2C-4D61-BF08-06CEBC1B6C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descr="Obsah obrázku kreslené, klipart&#10;&#10;Popis byl vytvořen automaticky">
                    <a:extLst>
                      <a:ext uri="{FF2B5EF4-FFF2-40B4-BE49-F238E27FC236}">
                        <a16:creationId xmlns:a16="http://schemas.microsoft.com/office/drawing/2014/main" id="{0935CF90-9D2C-4D61-BF08-06CEBC1B6C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70405" cy="472576"/>
                  </a:xfrm>
                  <a:prstGeom prst="rect">
                    <a:avLst/>
                  </a:prstGeom>
                  <a:noFill/>
                  <a:ln cap="flat">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5B7C3B7" wp14:editId="204183AF">
          <wp:simplePos x="0" y="0"/>
          <wp:positionH relativeFrom="column">
            <wp:posOffset>-1270</wp:posOffset>
          </wp:positionH>
          <wp:positionV relativeFrom="paragraph">
            <wp:posOffset>175260</wp:posOffset>
          </wp:positionV>
          <wp:extent cx="3406140" cy="490855"/>
          <wp:effectExtent l="0" t="0" r="3810" b="4445"/>
          <wp:wrapNone/>
          <wp:docPr id="1116049006" name="Obrázek 111604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6140" cy="490855"/>
                  </a:xfrm>
                  <a:prstGeom prst="rect">
                    <a:avLst/>
                  </a:prstGeom>
                  <a:noFill/>
                  <a:ln>
                    <a:noFill/>
                  </a:ln>
                </pic:spPr>
              </pic:pic>
            </a:graphicData>
          </a:graphic>
        </wp:anchor>
      </w:drawing>
    </w:r>
    <w:r w:rsidR="00926B70">
      <w:tab/>
    </w:r>
    <w:r w:rsidR="00926B7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7C14" w14:textId="77777777" w:rsidR="007673CC" w:rsidRDefault="007673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4451"/>
    <w:multiLevelType w:val="hybridMultilevel"/>
    <w:tmpl w:val="0E960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AE2045"/>
    <w:multiLevelType w:val="hybridMultilevel"/>
    <w:tmpl w:val="0498A33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0B41C5"/>
    <w:multiLevelType w:val="hybridMultilevel"/>
    <w:tmpl w:val="3FEE08F2"/>
    <w:lvl w:ilvl="0" w:tplc="E4D09C1A">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3" w15:restartNumberingAfterBreak="0">
    <w:nsid w:val="2B0C3898"/>
    <w:multiLevelType w:val="hybridMultilevel"/>
    <w:tmpl w:val="01964FD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BC130B"/>
    <w:multiLevelType w:val="hybridMultilevel"/>
    <w:tmpl w:val="3196AA38"/>
    <w:lvl w:ilvl="0" w:tplc="9D8814CC">
      <w:start w:val="1"/>
      <w:numFmt w:val="lowerLetter"/>
      <w:lvlText w:val="%1)"/>
      <w:lvlJc w:val="left"/>
      <w:pPr>
        <w:ind w:left="1058" w:hanging="360"/>
      </w:pPr>
    </w:lvl>
    <w:lvl w:ilvl="1" w:tplc="04050019">
      <w:start w:val="1"/>
      <w:numFmt w:val="lowerLetter"/>
      <w:lvlText w:val="%2."/>
      <w:lvlJc w:val="left"/>
      <w:pPr>
        <w:ind w:left="1778" w:hanging="360"/>
      </w:pPr>
    </w:lvl>
    <w:lvl w:ilvl="2" w:tplc="0405001B">
      <w:start w:val="1"/>
      <w:numFmt w:val="lowerRoman"/>
      <w:lvlText w:val="%3."/>
      <w:lvlJc w:val="right"/>
      <w:pPr>
        <w:ind w:left="2498" w:hanging="180"/>
      </w:pPr>
    </w:lvl>
    <w:lvl w:ilvl="3" w:tplc="0405000F">
      <w:start w:val="1"/>
      <w:numFmt w:val="decimal"/>
      <w:lvlText w:val="%4."/>
      <w:lvlJc w:val="left"/>
      <w:pPr>
        <w:ind w:left="3218" w:hanging="360"/>
      </w:pPr>
    </w:lvl>
    <w:lvl w:ilvl="4" w:tplc="04050019">
      <w:start w:val="1"/>
      <w:numFmt w:val="lowerLetter"/>
      <w:lvlText w:val="%5."/>
      <w:lvlJc w:val="left"/>
      <w:pPr>
        <w:ind w:left="3938" w:hanging="360"/>
      </w:pPr>
    </w:lvl>
    <w:lvl w:ilvl="5" w:tplc="0405001B">
      <w:start w:val="1"/>
      <w:numFmt w:val="lowerRoman"/>
      <w:lvlText w:val="%6."/>
      <w:lvlJc w:val="right"/>
      <w:pPr>
        <w:ind w:left="4658" w:hanging="180"/>
      </w:pPr>
    </w:lvl>
    <w:lvl w:ilvl="6" w:tplc="0405000F">
      <w:start w:val="1"/>
      <w:numFmt w:val="decimal"/>
      <w:lvlText w:val="%7."/>
      <w:lvlJc w:val="left"/>
      <w:pPr>
        <w:ind w:left="5378" w:hanging="360"/>
      </w:pPr>
    </w:lvl>
    <w:lvl w:ilvl="7" w:tplc="04050019">
      <w:start w:val="1"/>
      <w:numFmt w:val="lowerLetter"/>
      <w:lvlText w:val="%8."/>
      <w:lvlJc w:val="left"/>
      <w:pPr>
        <w:ind w:left="6098" w:hanging="360"/>
      </w:pPr>
    </w:lvl>
    <w:lvl w:ilvl="8" w:tplc="0405001B">
      <w:start w:val="1"/>
      <w:numFmt w:val="lowerRoman"/>
      <w:lvlText w:val="%9."/>
      <w:lvlJc w:val="right"/>
      <w:pPr>
        <w:ind w:left="6818" w:hanging="180"/>
      </w:pPr>
    </w:lvl>
  </w:abstractNum>
  <w:abstractNum w:abstractNumId="5" w15:restartNumberingAfterBreak="0">
    <w:nsid w:val="41DF55D6"/>
    <w:multiLevelType w:val="multilevel"/>
    <w:tmpl w:val="D9A89B6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22"/>
        <w:szCs w:val="24"/>
      </w:rPr>
    </w:lvl>
    <w:lvl w:ilvl="2">
      <w:start w:val="1"/>
      <w:numFmt w:val="decimal"/>
      <w:lvlText w:val="%1.%2.%3"/>
      <w:lvlJc w:val="left"/>
      <w:pPr>
        <w:tabs>
          <w:tab w:val="num" w:pos="720"/>
        </w:tabs>
        <w:ind w:left="720" w:hanging="720"/>
      </w:pPr>
      <w:rPr>
        <w:b w:val="0"/>
        <w:i w:val="0"/>
        <w:sz w:val="22"/>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1.%2"/>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start w:val="1"/>
      <w:numFmt w:val="bullet"/>
      <w:lvlText w:val="•"/>
      <w:lvlJc w:val="left"/>
      <w:pPr>
        <w:tabs>
          <w:tab w:val="num" w:pos="1440"/>
        </w:tabs>
        <w:ind w:left="1440" w:hanging="360"/>
      </w:pPr>
      <w:rPr>
        <w:rFonts w:ascii="Times New Roman" w:hAnsi="Times New Roman" w:cs="Times New Roman" w:hint="default"/>
      </w:rPr>
    </w:lvl>
    <w:lvl w:ilvl="2" w:tplc="1758044C">
      <w:start w:val="1"/>
      <w:numFmt w:val="bullet"/>
      <w:lvlText w:val="•"/>
      <w:lvlJc w:val="left"/>
      <w:pPr>
        <w:tabs>
          <w:tab w:val="num" w:pos="2160"/>
        </w:tabs>
        <w:ind w:left="2160" w:hanging="360"/>
      </w:pPr>
      <w:rPr>
        <w:rFonts w:ascii="Times New Roman" w:hAnsi="Times New Roman" w:cs="Times New Roman" w:hint="default"/>
      </w:rPr>
    </w:lvl>
    <w:lvl w:ilvl="3" w:tplc="13B2F312">
      <w:start w:val="1"/>
      <w:numFmt w:val="bullet"/>
      <w:lvlText w:val="•"/>
      <w:lvlJc w:val="left"/>
      <w:pPr>
        <w:tabs>
          <w:tab w:val="num" w:pos="2880"/>
        </w:tabs>
        <w:ind w:left="2880" w:hanging="360"/>
      </w:pPr>
      <w:rPr>
        <w:rFonts w:ascii="Times New Roman" w:hAnsi="Times New Roman" w:cs="Times New Roman" w:hint="default"/>
      </w:rPr>
    </w:lvl>
    <w:lvl w:ilvl="4" w:tplc="9E96594E">
      <w:start w:val="1"/>
      <w:numFmt w:val="bullet"/>
      <w:lvlText w:val="•"/>
      <w:lvlJc w:val="left"/>
      <w:pPr>
        <w:tabs>
          <w:tab w:val="num" w:pos="3600"/>
        </w:tabs>
        <w:ind w:left="3600" w:hanging="360"/>
      </w:pPr>
      <w:rPr>
        <w:rFonts w:ascii="Times New Roman" w:hAnsi="Times New Roman" w:cs="Times New Roman" w:hint="default"/>
      </w:rPr>
    </w:lvl>
    <w:lvl w:ilvl="5" w:tplc="9328CADA">
      <w:start w:val="1"/>
      <w:numFmt w:val="bullet"/>
      <w:lvlText w:val="•"/>
      <w:lvlJc w:val="left"/>
      <w:pPr>
        <w:tabs>
          <w:tab w:val="num" w:pos="4320"/>
        </w:tabs>
        <w:ind w:left="4320" w:hanging="360"/>
      </w:pPr>
      <w:rPr>
        <w:rFonts w:ascii="Times New Roman" w:hAnsi="Times New Roman" w:cs="Times New Roman" w:hint="default"/>
      </w:rPr>
    </w:lvl>
    <w:lvl w:ilvl="6" w:tplc="8C3094A8">
      <w:start w:val="1"/>
      <w:numFmt w:val="bullet"/>
      <w:lvlText w:val="•"/>
      <w:lvlJc w:val="left"/>
      <w:pPr>
        <w:tabs>
          <w:tab w:val="num" w:pos="5040"/>
        </w:tabs>
        <w:ind w:left="5040" w:hanging="360"/>
      </w:pPr>
      <w:rPr>
        <w:rFonts w:ascii="Times New Roman" w:hAnsi="Times New Roman" w:cs="Times New Roman" w:hint="default"/>
      </w:rPr>
    </w:lvl>
    <w:lvl w:ilvl="7" w:tplc="6A64F4E6">
      <w:start w:val="1"/>
      <w:numFmt w:val="bullet"/>
      <w:lvlText w:val="•"/>
      <w:lvlJc w:val="left"/>
      <w:pPr>
        <w:tabs>
          <w:tab w:val="num" w:pos="5760"/>
        </w:tabs>
        <w:ind w:left="5760" w:hanging="360"/>
      </w:pPr>
      <w:rPr>
        <w:rFonts w:ascii="Times New Roman" w:hAnsi="Times New Roman" w:cs="Times New Roman" w:hint="default"/>
      </w:rPr>
    </w:lvl>
    <w:lvl w:ilvl="8" w:tplc="C06A5BA0">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71FC2E01"/>
    <w:multiLevelType w:val="hybridMultilevel"/>
    <w:tmpl w:val="40960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D5E5D4E"/>
    <w:multiLevelType w:val="hybridMultilevel"/>
    <w:tmpl w:val="A7E0A7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5881237">
    <w:abstractNumId w:val="6"/>
  </w:num>
  <w:num w:numId="2" w16cid:durableId="17699833">
    <w:abstractNumId w:val="8"/>
  </w:num>
  <w:num w:numId="3" w16cid:durableId="315688869">
    <w:abstractNumId w:val="11"/>
  </w:num>
  <w:num w:numId="4" w16cid:durableId="1268004106">
    <w:abstractNumId w:val="12"/>
  </w:num>
  <w:num w:numId="5" w16cid:durableId="490096888">
    <w:abstractNumId w:val="0"/>
  </w:num>
  <w:num w:numId="6" w16cid:durableId="2089425857">
    <w:abstractNumId w:val="3"/>
  </w:num>
  <w:num w:numId="7" w16cid:durableId="511452502">
    <w:abstractNumId w:val="1"/>
  </w:num>
  <w:num w:numId="8" w16cid:durableId="1973516695">
    <w:abstractNumId w:val="2"/>
  </w:num>
  <w:num w:numId="9" w16cid:durableId="40484143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1028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901301">
    <w:abstractNumId w:val="10"/>
  </w:num>
  <w:num w:numId="12" w16cid:durableId="60308046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715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A9E"/>
    <w:rsid w:val="0005018F"/>
    <w:rsid w:val="00071F65"/>
    <w:rsid w:val="00072A13"/>
    <w:rsid w:val="00087CBA"/>
    <w:rsid w:val="000D1CE1"/>
    <w:rsid w:val="000D7A62"/>
    <w:rsid w:val="000E249A"/>
    <w:rsid w:val="000E60B8"/>
    <w:rsid w:val="000F5EA7"/>
    <w:rsid w:val="00106565"/>
    <w:rsid w:val="001115D4"/>
    <w:rsid w:val="00117535"/>
    <w:rsid w:val="001304C8"/>
    <w:rsid w:val="00150061"/>
    <w:rsid w:val="0015550A"/>
    <w:rsid w:val="00156659"/>
    <w:rsid w:val="001664B8"/>
    <w:rsid w:val="00174A6F"/>
    <w:rsid w:val="001809CC"/>
    <w:rsid w:val="001851CE"/>
    <w:rsid w:val="001936B5"/>
    <w:rsid w:val="001A3AC7"/>
    <w:rsid w:val="001B4D16"/>
    <w:rsid w:val="001D339A"/>
    <w:rsid w:val="001E2DAC"/>
    <w:rsid w:val="001E4675"/>
    <w:rsid w:val="00203FFF"/>
    <w:rsid w:val="00211D24"/>
    <w:rsid w:val="00223C06"/>
    <w:rsid w:val="00226788"/>
    <w:rsid w:val="00231A70"/>
    <w:rsid w:val="0023690F"/>
    <w:rsid w:val="00236CF7"/>
    <w:rsid w:val="00260C35"/>
    <w:rsid w:val="002749EF"/>
    <w:rsid w:val="00285AC9"/>
    <w:rsid w:val="00293FFE"/>
    <w:rsid w:val="002940C5"/>
    <w:rsid w:val="0029677A"/>
    <w:rsid w:val="002C2513"/>
    <w:rsid w:val="002D0D5F"/>
    <w:rsid w:val="002E652C"/>
    <w:rsid w:val="002E7863"/>
    <w:rsid w:val="00305610"/>
    <w:rsid w:val="00305A1C"/>
    <w:rsid w:val="00331076"/>
    <w:rsid w:val="0033611C"/>
    <w:rsid w:val="00351411"/>
    <w:rsid w:val="00351DDA"/>
    <w:rsid w:val="00355B3B"/>
    <w:rsid w:val="00364351"/>
    <w:rsid w:val="00392DF7"/>
    <w:rsid w:val="003B6FCF"/>
    <w:rsid w:val="003E4E8C"/>
    <w:rsid w:val="004100BF"/>
    <w:rsid w:val="00430678"/>
    <w:rsid w:val="0043108C"/>
    <w:rsid w:val="00446298"/>
    <w:rsid w:val="00455349"/>
    <w:rsid w:val="0046621E"/>
    <w:rsid w:val="00480754"/>
    <w:rsid w:val="004A70A7"/>
    <w:rsid w:val="004C229D"/>
    <w:rsid w:val="004E36F2"/>
    <w:rsid w:val="004E4B1D"/>
    <w:rsid w:val="004E5E30"/>
    <w:rsid w:val="004F4A86"/>
    <w:rsid w:val="00512073"/>
    <w:rsid w:val="00530C64"/>
    <w:rsid w:val="005320CB"/>
    <w:rsid w:val="00550AA0"/>
    <w:rsid w:val="00552D8D"/>
    <w:rsid w:val="00566AB1"/>
    <w:rsid w:val="005808B8"/>
    <w:rsid w:val="00583387"/>
    <w:rsid w:val="00586900"/>
    <w:rsid w:val="005A1227"/>
    <w:rsid w:val="005A73E5"/>
    <w:rsid w:val="005B5CC3"/>
    <w:rsid w:val="005B60F8"/>
    <w:rsid w:val="006032DC"/>
    <w:rsid w:val="006249E8"/>
    <w:rsid w:val="00632AD2"/>
    <w:rsid w:val="00647584"/>
    <w:rsid w:val="00650FCD"/>
    <w:rsid w:val="00687C3C"/>
    <w:rsid w:val="006C580A"/>
    <w:rsid w:val="006D0457"/>
    <w:rsid w:val="006E4BA8"/>
    <w:rsid w:val="006E6251"/>
    <w:rsid w:val="006F460C"/>
    <w:rsid w:val="00700547"/>
    <w:rsid w:val="00704AC6"/>
    <w:rsid w:val="00705F51"/>
    <w:rsid w:val="007245B6"/>
    <w:rsid w:val="00726F7F"/>
    <w:rsid w:val="0072727C"/>
    <w:rsid w:val="0074625F"/>
    <w:rsid w:val="007510C0"/>
    <w:rsid w:val="00752296"/>
    <w:rsid w:val="00756F8E"/>
    <w:rsid w:val="007673CC"/>
    <w:rsid w:val="007858FB"/>
    <w:rsid w:val="007A2964"/>
    <w:rsid w:val="007C1801"/>
    <w:rsid w:val="007C3C81"/>
    <w:rsid w:val="007D1E1A"/>
    <w:rsid w:val="00806654"/>
    <w:rsid w:val="00830206"/>
    <w:rsid w:val="0083254B"/>
    <w:rsid w:val="00847A46"/>
    <w:rsid w:val="00852FB7"/>
    <w:rsid w:val="0086241E"/>
    <w:rsid w:val="00873DC4"/>
    <w:rsid w:val="008752FD"/>
    <w:rsid w:val="008816F7"/>
    <w:rsid w:val="008826BC"/>
    <w:rsid w:val="008848D1"/>
    <w:rsid w:val="00887F7E"/>
    <w:rsid w:val="0089756A"/>
    <w:rsid w:val="008B7B1D"/>
    <w:rsid w:val="008C6FB6"/>
    <w:rsid w:val="008D2D37"/>
    <w:rsid w:val="008D4B92"/>
    <w:rsid w:val="008E40E9"/>
    <w:rsid w:val="008F22F0"/>
    <w:rsid w:val="008F2A43"/>
    <w:rsid w:val="00912C46"/>
    <w:rsid w:val="00915CDA"/>
    <w:rsid w:val="00926B70"/>
    <w:rsid w:val="0094277B"/>
    <w:rsid w:val="009458FA"/>
    <w:rsid w:val="00946CCF"/>
    <w:rsid w:val="00973823"/>
    <w:rsid w:val="00985397"/>
    <w:rsid w:val="00991E7D"/>
    <w:rsid w:val="009A7471"/>
    <w:rsid w:val="009B7495"/>
    <w:rsid w:val="009C0741"/>
    <w:rsid w:val="009C5369"/>
    <w:rsid w:val="009E2FC0"/>
    <w:rsid w:val="009F4EE4"/>
    <w:rsid w:val="009F794C"/>
    <w:rsid w:val="00A0775D"/>
    <w:rsid w:val="00A10439"/>
    <w:rsid w:val="00A17CD5"/>
    <w:rsid w:val="00A30C8B"/>
    <w:rsid w:val="00A41571"/>
    <w:rsid w:val="00A429E3"/>
    <w:rsid w:val="00A42EDD"/>
    <w:rsid w:val="00A46D23"/>
    <w:rsid w:val="00A57E51"/>
    <w:rsid w:val="00A640CD"/>
    <w:rsid w:val="00A66B7C"/>
    <w:rsid w:val="00A717E6"/>
    <w:rsid w:val="00A87731"/>
    <w:rsid w:val="00A96977"/>
    <w:rsid w:val="00AA14A7"/>
    <w:rsid w:val="00AB22B9"/>
    <w:rsid w:val="00AC004D"/>
    <w:rsid w:val="00AC4E61"/>
    <w:rsid w:val="00AF5617"/>
    <w:rsid w:val="00AF7A6F"/>
    <w:rsid w:val="00B2672F"/>
    <w:rsid w:val="00B50FE1"/>
    <w:rsid w:val="00B54307"/>
    <w:rsid w:val="00B551BC"/>
    <w:rsid w:val="00B82AF7"/>
    <w:rsid w:val="00B879F6"/>
    <w:rsid w:val="00B90214"/>
    <w:rsid w:val="00BA3A50"/>
    <w:rsid w:val="00BA5D28"/>
    <w:rsid w:val="00BB6447"/>
    <w:rsid w:val="00BC6010"/>
    <w:rsid w:val="00BD7600"/>
    <w:rsid w:val="00BD77F3"/>
    <w:rsid w:val="00C0506C"/>
    <w:rsid w:val="00C13769"/>
    <w:rsid w:val="00C14D7D"/>
    <w:rsid w:val="00C168EA"/>
    <w:rsid w:val="00C320B4"/>
    <w:rsid w:val="00C50A8E"/>
    <w:rsid w:val="00C566ED"/>
    <w:rsid w:val="00C80779"/>
    <w:rsid w:val="00C821DC"/>
    <w:rsid w:val="00C97923"/>
    <w:rsid w:val="00CA35C3"/>
    <w:rsid w:val="00CA68E1"/>
    <w:rsid w:val="00CC1602"/>
    <w:rsid w:val="00CE1E03"/>
    <w:rsid w:val="00CF0893"/>
    <w:rsid w:val="00CF1FA4"/>
    <w:rsid w:val="00D0789E"/>
    <w:rsid w:val="00D252E1"/>
    <w:rsid w:val="00D275CA"/>
    <w:rsid w:val="00D35299"/>
    <w:rsid w:val="00D41271"/>
    <w:rsid w:val="00D62762"/>
    <w:rsid w:val="00D65CEA"/>
    <w:rsid w:val="00D722D1"/>
    <w:rsid w:val="00DC2FCD"/>
    <w:rsid w:val="00DC4000"/>
    <w:rsid w:val="00DE3273"/>
    <w:rsid w:val="00DF34D0"/>
    <w:rsid w:val="00DF4342"/>
    <w:rsid w:val="00E20DCE"/>
    <w:rsid w:val="00E254D2"/>
    <w:rsid w:val="00E31BC7"/>
    <w:rsid w:val="00E32E88"/>
    <w:rsid w:val="00E76B1A"/>
    <w:rsid w:val="00E83C19"/>
    <w:rsid w:val="00E86148"/>
    <w:rsid w:val="00E95273"/>
    <w:rsid w:val="00EA782B"/>
    <w:rsid w:val="00EB4250"/>
    <w:rsid w:val="00EB5C54"/>
    <w:rsid w:val="00EC7810"/>
    <w:rsid w:val="00EE1EE1"/>
    <w:rsid w:val="00EF18AB"/>
    <w:rsid w:val="00EF1EE2"/>
    <w:rsid w:val="00EF497B"/>
    <w:rsid w:val="00F16719"/>
    <w:rsid w:val="00F2592C"/>
    <w:rsid w:val="00F379D1"/>
    <w:rsid w:val="00F5521E"/>
    <w:rsid w:val="00F55E6E"/>
    <w:rsid w:val="00F66886"/>
    <w:rsid w:val="00F83F7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C6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styleId="Sledovanodkaz">
    <w:name w:val="FollowedHyperlink"/>
    <w:basedOn w:val="Standardnpsmoodstavce"/>
    <w:uiPriority w:val="99"/>
    <w:semiHidden/>
    <w:unhideWhenUsed/>
    <w:rsid w:val="00F2592C"/>
    <w:rPr>
      <w:color w:val="954F72" w:themeColor="followedHyperlink"/>
      <w:u w:val="single"/>
    </w:rPr>
  </w:style>
  <w:style w:type="character" w:styleId="Nevyeenzmnka">
    <w:name w:val="Unresolved Mention"/>
    <w:basedOn w:val="Standardnpsmoodstavce"/>
    <w:uiPriority w:val="99"/>
    <w:semiHidden/>
    <w:unhideWhenUsed/>
    <w:rsid w:val="00EF497B"/>
    <w:rPr>
      <w:color w:val="605E5C"/>
      <w:shd w:val="clear" w:color="auto" w:fill="E1DFDD"/>
    </w:rPr>
  </w:style>
  <w:style w:type="paragraph" w:styleId="Bezmezer">
    <w:name w:val="No Spacing"/>
    <w:uiPriority w:val="1"/>
    <w:qFormat/>
    <w:rsid w:val="00BC6010"/>
    <w:pPr>
      <w:spacing w:after="0" w:line="240" w:lineRule="auto"/>
    </w:pPr>
  </w:style>
  <w:style w:type="paragraph" w:styleId="Nzev">
    <w:name w:val="Title"/>
    <w:basedOn w:val="Normln"/>
    <w:next w:val="Normln"/>
    <w:link w:val="NzevChar"/>
    <w:uiPriority w:val="10"/>
    <w:qFormat/>
    <w:rsid w:val="00BC6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601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BC6010"/>
    <w:rPr>
      <w:rFonts w:asciiTheme="majorHAnsi" w:eastAsiaTheme="majorEastAsia" w:hAnsiTheme="majorHAnsi" w:cstheme="majorBidi"/>
      <w:color w:val="2F5496" w:themeColor="accent1" w:themeShade="BF"/>
      <w:sz w:val="26"/>
      <w:szCs w:val="26"/>
    </w:rPr>
  </w:style>
  <w:style w:type="paragraph" w:styleId="Textpoznpodarou">
    <w:name w:val="footnote text"/>
    <w:basedOn w:val="Normln"/>
    <w:link w:val="TextpoznpodarouChar"/>
    <w:uiPriority w:val="99"/>
    <w:semiHidden/>
    <w:unhideWhenUsed/>
    <w:rsid w:val="00285AC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85AC9"/>
    <w:rPr>
      <w:sz w:val="20"/>
      <w:szCs w:val="20"/>
    </w:rPr>
  </w:style>
  <w:style w:type="character" w:styleId="Znakapoznpodarou">
    <w:name w:val="footnote reference"/>
    <w:basedOn w:val="Standardnpsmoodstavce"/>
    <w:uiPriority w:val="99"/>
    <w:semiHidden/>
    <w:unhideWhenUsed/>
    <w:rsid w:val="00285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06792">
      <w:bodyDiv w:val="1"/>
      <w:marLeft w:val="0"/>
      <w:marRight w:val="0"/>
      <w:marTop w:val="0"/>
      <w:marBottom w:val="0"/>
      <w:divBdr>
        <w:top w:val="none" w:sz="0" w:space="0" w:color="auto"/>
        <w:left w:val="none" w:sz="0" w:space="0" w:color="auto"/>
        <w:bottom w:val="none" w:sz="0" w:space="0" w:color="auto"/>
        <w:right w:val="none" w:sz="0" w:space="0" w:color="auto"/>
      </w:divBdr>
    </w:div>
    <w:div w:id="17757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ak.gov.cz/technologie-pro-mas-clld-vyzva-i/a-16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krnovsko.cz/wp-content/uploads/2021/08/SCLLD-21-Koncepcni-cast_01-schvalena-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m@maskrnovsk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218DD-A5A3-4F70-9F19-EA7E9799230D}">
  <ds:schemaRefs>
    <ds:schemaRef ds:uri="http://schemas.openxmlformats.org/officeDocument/2006/bibliography"/>
  </ds:schemaRefs>
</ds:datastoreItem>
</file>

<file path=customXml/itemProps4.xml><?xml version="1.0" encoding="utf-8"?>
<ds:datastoreItem xmlns:ds="http://schemas.openxmlformats.org/officeDocument/2006/customXml" ds:itemID="{BB7302B0-7415-49CF-A6E0-E12B8547F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1603</Words>
  <Characters>9461</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Sandra Genčiová</cp:lastModifiedBy>
  <cp:revision>14</cp:revision>
  <cp:lastPrinted>2023-06-22T09:34:00Z</cp:lastPrinted>
  <dcterms:created xsi:type="dcterms:W3CDTF">2023-10-16T11:54:00Z</dcterms:created>
  <dcterms:modified xsi:type="dcterms:W3CDTF">2025-10-10T08:11:00Z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