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F79FF" w14:textId="77777777" w:rsidR="00A640CD" w:rsidRPr="00AF7A6F" w:rsidRDefault="00A640CD" w:rsidP="00AF7A6F">
      <w:pPr>
        <w:pStyle w:val="Nadpis2"/>
      </w:pPr>
      <w:bookmarkStart w:id="0" w:name="RANGE!A1:G36"/>
    </w:p>
    <w:p w14:paraId="541EC0E8" w14:textId="218C5903" w:rsidR="00211D24" w:rsidRPr="00BC6010" w:rsidRDefault="00211D24" w:rsidP="00BC6010">
      <w:pPr>
        <w:pStyle w:val="Nadpis2"/>
        <w:jc w:val="center"/>
        <w:rPr>
          <w:b/>
          <w:bCs/>
        </w:rPr>
      </w:pPr>
      <w:r w:rsidRPr="00BC6010">
        <w:rPr>
          <w:b/>
          <w:bCs/>
        </w:rPr>
        <w:t>Příloha č. 1 – Formulář projektového záměru</w:t>
      </w:r>
    </w:p>
    <w:p w14:paraId="70B7C3A5" w14:textId="58743338" w:rsidR="00C821DC" w:rsidRPr="00BC6010" w:rsidRDefault="00211D24" w:rsidP="00BC6010">
      <w:pPr>
        <w:pStyle w:val="Nadpis2"/>
        <w:jc w:val="center"/>
        <w:rPr>
          <w:b/>
          <w:bCs/>
        </w:rPr>
      </w:pPr>
      <w:r w:rsidRPr="00BC6010">
        <w:rPr>
          <w:b/>
          <w:bCs/>
        </w:rPr>
        <w:t>Výzva č. 1 k předkládání záměrů v rámci operačního programu</w:t>
      </w:r>
      <w:r w:rsidR="00C821DC" w:rsidRPr="00BC6010">
        <w:rPr>
          <w:b/>
          <w:bCs/>
        </w:rPr>
        <w:t xml:space="preserve"> Technologie a aplikace pro konkurenceschopnost</w:t>
      </w:r>
    </w:p>
    <w:p w14:paraId="10D2AD9A" w14:textId="0D8620E8" w:rsidR="00211D24" w:rsidRPr="00BC6010" w:rsidRDefault="00211D24" w:rsidP="00BC6010">
      <w:pPr>
        <w:pStyle w:val="Nadpis2"/>
        <w:jc w:val="center"/>
        <w:rPr>
          <w:b/>
          <w:bCs/>
          <w:smallCaps/>
        </w:rPr>
      </w:pPr>
      <w:proofErr w:type="gramStart"/>
      <w:r w:rsidRPr="00BC6010">
        <w:rPr>
          <w:b/>
          <w:bCs/>
          <w:smallCaps/>
        </w:rPr>
        <w:t>„</w:t>
      </w:r>
      <w:r w:rsidR="00BD77F3" w:rsidRPr="00BC6010">
        <w:rPr>
          <w:b/>
          <w:bCs/>
        </w:rPr>
        <w:t xml:space="preserve"> MAS</w:t>
      </w:r>
      <w:proofErr w:type="gramEnd"/>
      <w:r w:rsidR="00BD77F3" w:rsidRPr="00BC6010">
        <w:rPr>
          <w:b/>
          <w:bCs/>
        </w:rPr>
        <w:t xml:space="preserve"> Rozvoj Krnovska </w:t>
      </w:r>
      <w:r w:rsidRPr="00BC6010">
        <w:rPr>
          <w:b/>
          <w:bCs/>
          <w:smallCaps/>
        </w:rPr>
        <w:t xml:space="preserve">– </w:t>
      </w:r>
      <w:r w:rsidR="00C821DC" w:rsidRPr="00BC6010">
        <w:rPr>
          <w:b/>
          <w:bCs/>
          <w:smallCaps/>
        </w:rPr>
        <w:t>OP TAK</w:t>
      </w:r>
      <w:r w:rsidR="00887F7E" w:rsidRPr="00BC6010">
        <w:rPr>
          <w:b/>
          <w:bCs/>
          <w:smallCaps/>
        </w:rPr>
        <w:t xml:space="preserve"> 2023</w:t>
      </w:r>
      <w:r w:rsidRPr="00BC6010">
        <w:rPr>
          <w:b/>
          <w:bCs/>
          <w:smallCaps/>
        </w:rPr>
        <w:t>“</w:t>
      </w:r>
    </w:p>
    <w:p w14:paraId="41C57C8E" w14:textId="77777777" w:rsidR="00A46D23" w:rsidRPr="00BC6010" w:rsidRDefault="00211D24" w:rsidP="00BC6010">
      <w:pPr>
        <w:pStyle w:val="Nadpis2"/>
        <w:jc w:val="center"/>
        <w:rPr>
          <w:b/>
          <w:bCs/>
        </w:rPr>
      </w:pPr>
      <w:r w:rsidRPr="00BC6010">
        <w:rPr>
          <w:b/>
          <w:bCs/>
          <w:smallCaps/>
        </w:rPr>
        <w:t xml:space="preserve">Vazba na výzvu ŘO </w:t>
      </w:r>
      <w:r w:rsidR="00A46D23" w:rsidRPr="00BC6010">
        <w:rPr>
          <w:b/>
          <w:bCs/>
          <w:smallCaps/>
        </w:rPr>
        <w:t>OP TAK “Technologie pro MAS (CLLD) - výzva I."</w:t>
      </w:r>
    </w:p>
    <w:p w14:paraId="54A27A5B" w14:textId="77777777" w:rsidR="00C97923" w:rsidRPr="00F83F73" w:rsidRDefault="00C97923" w:rsidP="00211D24">
      <w:pPr>
        <w:jc w:val="both"/>
        <w:rPr>
          <w:rFonts w:cstheme="minorHAnsi"/>
          <w:b/>
        </w:rPr>
      </w:pPr>
    </w:p>
    <w:p w14:paraId="3C5F993E" w14:textId="77777777" w:rsidR="001E4675" w:rsidRPr="00F83F73" w:rsidRDefault="001E4675" w:rsidP="001E4675">
      <w:pPr>
        <w:jc w:val="both"/>
        <w:rPr>
          <w:rFonts w:cstheme="minorHAnsi"/>
          <w:b/>
        </w:rPr>
      </w:pPr>
      <w:r w:rsidRPr="00F83F73">
        <w:rPr>
          <w:rFonts w:cstheme="minorHAnsi"/>
          <w:b/>
        </w:rPr>
        <w:t>Informace:</w:t>
      </w:r>
    </w:p>
    <w:p w14:paraId="3A86C43A" w14:textId="77777777" w:rsidR="001E4675" w:rsidRPr="00F83F73" w:rsidRDefault="001E4675" w:rsidP="001E4675">
      <w:pPr>
        <w:jc w:val="both"/>
        <w:rPr>
          <w:rFonts w:cstheme="minorHAnsi"/>
        </w:rPr>
      </w:pPr>
      <w:r w:rsidRPr="00F83F73">
        <w:rPr>
          <w:rFonts w:cstheme="minorHAnsi"/>
        </w:rPr>
        <w:t>Žadatel musí vyplnit všechny požadované údaje.</w:t>
      </w:r>
    </w:p>
    <w:p w14:paraId="5F22C3B4" w14:textId="77777777" w:rsidR="001E4675" w:rsidRPr="00F83F73" w:rsidRDefault="001E4675" w:rsidP="001E4675">
      <w:pPr>
        <w:jc w:val="both"/>
        <w:rPr>
          <w:rFonts w:cstheme="minorHAnsi"/>
        </w:rPr>
      </w:pPr>
      <w:r w:rsidRPr="00F83F73">
        <w:rPr>
          <w:rFonts w:cstheme="minorHAnsi"/>
        </w:rPr>
        <w:t>V rámci MAS bude nejprve ze strany kanceláře MAS Rozvoj Krnovska provedena administrativní kontrola. Věcné hodnocení záměrů provádí Výběrová komise MAS Rozvoj Krnovska jakožto výběrový orgán. Programový výbor MAS Rozvoj Krnovska jakožto rozhodovací orgán vybírá záměry, kterým bude vydáno Vyjádření o souladu se SCLLD MAS Rozvoj Krnovska. Toto vyjádření je povinnou součástí žádosti o podporu, kterou nositelé vybraných záměrů následně zpracují v IS KP21+.</w:t>
      </w:r>
    </w:p>
    <w:p w14:paraId="53BABA0A" w14:textId="0207B50B" w:rsidR="001E4675" w:rsidRPr="009B7495" w:rsidRDefault="001E4675" w:rsidP="001E4675">
      <w:pPr>
        <w:spacing w:after="0"/>
        <w:jc w:val="both"/>
        <w:rPr>
          <w:rFonts w:cstheme="minorHAnsi"/>
        </w:rPr>
      </w:pPr>
      <w:r w:rsidRPr="009B7495">
        <w:rPr>
          <w:rFonts w:cstheme="minorHAnsi"/>
        </w:rPr>
        <w:t>Postup hodnocení záměrů je uveden v</w:t>
      </w:r>
      <w:r w:rsidR="00AF7A6F" w:rsidRPr="009B7495">
        <w:rPr>
          <w:rFonts w:cstheme="minorHAnsi"/>
        </w:rPr>
        <w:t> Interních postupech</w:t>
      </w:r>
      <w:r w:rsidRPr="009B7495">
        <w:rPr>
          <w:rFonts w:cstheme="minorHAnsi"/>
        </w:rPr>
        <w:t xml:space="preserve"> MAS</w:t>
      </w:r>
      <w:r w:rsidR="009B7495" w:rsidRPr="009B7495">
        <w:rPr>
          <w:rFonts w:cstheme="minorHAnsi"/>
        </w:rPr>
        <w:t xml:space="preserve"> pro OP TAK</w:t>
      </w:r>
      <w:r w:rsidR="00AF7A6F" w:rsidRPr="009B7495">
        <w:rPr>
          <w:rFonts w:cstheme="minorHAnsi"/>
        </w:rPr>
        <w:t>, které jsou přílohovou č.</w:t>
      </w:r>
      <w:r w:rsidR="009B7495" w:rsidRPr="009B7495">
        <w:rPr>
          <w:rFonts w:cstheme="minorHAnsi"/>
        </w:rPr>
        <w:t> </w:t>
      </w:r>
      <w:r w:rsidR="00AF7A6F" w:rsidRPr="009B7495">
        <w:rPr>
          <w:rFonts w:cstheme="minorHAnsi"/>
        </w:rPr>
        <w:t>4 1. výzvy</w:t>
      </w:r>
      <w:r w:rsidR="009B7495" w:rsidRPr="009B7495">
        <w:rPr>
          <w:rFonts w:cstheme="minorHAnsi"/>
        </w:rPr>
        <w:t xml:space="preserve"> OP TAK Technologie pro MAS vyhlášené místní akční skupinou Rozvoj Krnovska.</w:t>
      </w:r>
    </w:p>
    <w:p w14:paraId="70200B20" w14:textId="77777777" w:rsidR="001E4675" w:rsidRPr="00F83F73" w:rsidRDefault="001E4675" w:rsidP="001E4675">
      <w:pPr>
        <w:spacing w:after="0"/>
        <w:jc w:val="both"/>
        <w:rPr>
          <w:rFonts w:cstheme="minorHAnsi"/>
        </w:rPr>
      </w:pPr>
    </w:p>
    <w:p w14:paraId="1857C18A" w14:textId="0F0D198D" w:rsidR="001E4675" w:rsidRPr="00F83F73" w:rsidRDefault="001E4675" w:rsidP="001E4675">
      <w:pPr>
        <w:jc w:val="both"/>
        <w:rPr>
          <w:rFonts w:cstheme="minorHAnsi"/>
        </w:rPr>
      </w:pPr>
      <w:r w:rsidRPr="00F83F73">
        <w:rPr>
          <w:rFonts w:cstheme="minorHAnsi"/>
        </w:rPr>
        <w:t xml:space="preserve">Po výběru projektových záměrů ze strany MAS následuje podání žádosti o podporu do výzvy </w:t>
      </w:r>
      <w:r w:rsidRPr="00F83F73">
        <w:rPr>
          <w:rFonts w:cstheme="minorHAnsi"/>
        </w:rPr>
        <w:br/>
        <w:t xml:space="preserve">č. 1 Technologie pro MAS (CLLD), a to prostřednictvím IS KP21+. Po podání žádosti o podporu v ISKP21+ je žádost posuzována ze strany hodnotitele Agentury pro podnikání a inovace – regionální kanceláře, nejprve z hlediska splnění podmínek/kritérií přijatelnosti a formálních náležitostí. Po procesu výběru projektů ze strany VK se u žádostí o podporu doporučených, či doporučených s výhradou postupuje do fáze přípravy k vydání Rozhodnutí o vydání dotace. V případě schválení projektu bude ze strany ŘO OP TAK vydáno </w:t>
      </w:r>
      <w:proofErr w:type="spellStart"/>
      <w:r w:rsidRPr="00F83F73">
        <w:rPr>
          <w:rFonts w:cstheme="minorHAnsi"/>
        </w:rPr>
        <w:t>RoPD</w:t>
      </w:r>
      <w:proofErr w:type="spellEnd"/>
      <w:r w:rsidRPr="00F83F73">
        <w:rPr>
          <w:rFonts w:cstheme="minorHAnsi"/>
        </w:rPr>
        <w:t xml:space="preserve">. </w:t>
      </w:r>
    </w:p>
    <w:p w14:paraId="79A888CC" w14:textId="74408682" w:rsidR="001E4675" w:rsidRPr="00F83F73" w:rsidRDefault="001E4675" w:rsidP="001E4675">
      <w:pPr>
        <w:jc w:val="both"/>
        <w:rPr>
          <w:rFonts w:cstheme="minorHAnsi"/>
        </w:rPr>
      </w:pPr>
      <w:r w:rsidRPr="00355B3B">
        <w:rPr>
          <w:rFonts w:cstheme="minorHAnsi"/>
        </w:rPr>
        <w:t xml:space="preserve">Věcná způsobilost je definována </w:t>
      </w:r>
      <w:r w:rsidR="009B7495">
        <w:rPr>
          <w:rFonts w:cstheme="minorHAnsi"/>
        </w:rPr>
        <w:t>Dokumentací výzvy „Technologie pro MAS (CLLD)“ řídícího orgánu OP TAK.</w:t>
      </w:r>
    </w:p>
    <w:p w14:paraId="13112BAD" w14:textId="3E5C8417" w:rsidR="00211D24" w:rsidRDefault="009B7495" w:rsidP="00211D24">
      <w:pPr>
        <w:jc w:val="both"/>
        <w:rPr>
          <w:rFonts w:cstheme="minorHAnsi"/>
        </w:rPr>
      </w:pPr>
      <w:r w:rsidRPr="009B7495">
        <w:rPr>
          <w:rFonts w:cstheme="minorHAnsi"/>
        </w:rPr>
        <w:t xml:space="preserve">Dokumentace pro výzvu ŘO OP TAK je uvedena zde: </w:t>
      </w:r>
      <w:hyperlink r:id="rId11" w:history="1">
        <w:r w:rsidRPr="00F54B09">
          <w:rPr>
            <w:rStyle w:val="Hypertextovodkaz"/>
            <w:rFonts w:cstheme="minorHAnsi"/>
          </w:rPr>
          <w:t>https://www.mpo.cz/cz/podnikani/dotace-a-podpora-podnikani/optak-2021-2027/aktivity/technologie/technologie-pro-mas-clld-_-vyzva-i---273477/</w:t>
        </w:r>
      </w:hyperlink>
    </w:p>
    <w:p w14:paraId="4BE58A40" w14:textId="77777777" w:rsidR="009B7495" w:rsidRPr="00F83F73" w:rsidRDefault="009B7495" w:rsidP="00211D24">
      <w:pPr>
        <w:jc w:val="both"/>
        <w:rPr>
          <w:rStyle w:val="Hypertextovodkaz"/>
          <w:rFonts w:cstheme="minorHAnsi"/>
        </w:rPr>
      </w:pPr>
    </w:p>
    <w:p w14:paraId="02868516" w14:textId="6B1182D3" w:rsidR="009B7495" w:rsidRDefault="009B7495" w:rsidP="00211D24">
      <w:pPr>
        <w:pBdr>
          <w:top w:val="single" w:sz="4" w:space="1" w:color="auto"/>
          <w:left w:val="single" w:sz="4" w:space="4" w:color="auto"/>
          <w:bottom w:val="single" w:sz="4" w:space="1" w:color="auto"/>
          <w:right w:val="single" w:sz="4" w:space="4" w:color="auto"/>
        </w:pBdr>
        <w:jc w:val="both"/>
        <w:rPr>
          <w:rFonts w:cstheme="minorHAnsi"/>
        </w:rPr>
      </w:pPr>
      <w:r w:rsidRPr="009B7495">
        <w:rPr>
          <w:rFonts w:cstheme="minorHAnsi"/>
        </w:rPr>
        <w:t xml:space="preserve">Záměr ve formátu </w:t>
      </w:r>
      <w:proofErr w:type="spellStart"/>
      <w:r w:rsidRPr="009B7495">
        <w:rPr>
          <w:rFonts w:cstheme="minorHAnsi"/>
        </w:rPr>
        <w:t>pdf</w:t>
      </w:r>
      <w:proofErr w:type="spellEnd"/>
      <w:r w:rsidRPr="009B7495">
        <w:rPr>
          <w:rFonts w:cstheme="minorHAnsi"/>
        </w:rPr>
        <w:t xml:space="preserve"> opatřený elektronickým podpisem nebo ručně podepsaným (osoby) jednajících jménem žadatele (nebo osob zmocněných na základě plné moci) a včetně všech relevantních příloh je nutné zaslat na e-mail: </w:t>
      </w:r>
      <w:hyperlink r:id="rId12" w:history="1">
        <w:r w:rsidRPr="00F54B09">
          <w:rPr>
            <w:rStyle w:val="Hypertextovodkaz"/>
            <w:rFonts w:cstheme="minorHAnsi"/>
          </w:rPr>
          <w:t>team@maskrnovsko.cz</w:t>
        </w:r>
      </w:hyperlink>
    </w:p>
    <w:p w14:paraId="7FCE3592" w14:textId="11018636" w:rsidR="00211D24" w:rsidRPr="00F83F73" w:rsidRDefault="00211D24" w:rsidP="00211D24">
      <w:pPr>
        <w:pBdr>
          <w:top w:val="single" w:sz="4" w:space="1" w:color="auto"/>
          <w:left w:val="single" w:sz="4" w:space="4" w:color="auto"/>
          <w:bottom w:val="single" w:sz="4" w:space="1" w:color="auto"/>
          <w:right w:val="single" w:sz="4" w:space="4" w:color="auto"/>
        </w:pBdr>
        <w:jc w:val="both"/>
        <w:rPr>
          <w:rFonts w:cstheme="minorHAnsi"/>
          <w:b/>
          <w:bCs/>
        </w:rPr>
      </w:pPr>
      <w:r w:rsidRPr="00F83F73">
        <w:rPr>
          <w:rFonts w:cstheme="minorHAnsi"/>
          <w:b/>
          <w:bCs/>
        </w:rPr>
        <w:t xml:space="preserve">Před odevzdáním smažte tuto první stranu s informacemi. </w:t>
      </w:r>
    </w:p>
    <w:p w14:paraId="4B95655B" w14:textId="4255FB25" w:rsidR="00211D24" w:rsidRPr="00F83F73" w:rsidRDefault="00211D24">
      <w:pPr>
        <w:rPr>
          <w:rFonts w:cstheme="minorHAnsi"/>
        </w:rPr>
      </w:pPr>
    </w:p>
    <w:p w14:paraId="7790830B" w14:textId="30A4E231" w:rsidR="00211D24" w:rsidRPr="00F83F73" w:rsidRDefault="00211D24">
      <w:pPr>
        <w:rPr>
          <w:rFonts w:cstheme="minorHAnsi"/>
        </w:rPr>
      </w:pPr>
      <w:r w:rsidRPr="00F83F73">
        <w:rPr>
          <w:rFonts w:cstheme="minorHAnsi"/>
        </w:rPr>
        <w:br w:type="page"/>
      </w:r>
    </w:p>
    <w:p w14:paraId="6187B67B" w14:textId="2331A8A2" w:rsidR="00211D24" w:rsidRPr="00F83F73" w:rsidRDefault="00211D24" w:rsidP="00AC4E61">
      <w:pPr>
        <w:jc w:val="center"/>
        <w:rPr>
          <w:rFonts w:cstheme="minorHAnsi"/>
          <w:b/>
          <w:bCs/>
        </w:rPr>
      </w:pPr>
      <w:r w:rsidRPr="00F83F73">
        <w:rPr>
          <w:rFonts w:cstheme="minorHAnsi"/>
          <w:b/>
          <w:bCs/>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4056"/>
        <w:gridCol w:w="2642"/>
      </w:tblGrid>
      <w:tr w:rsidR="00AC4E61" w:rsidRPr="00F83F73" w14:paraId="42E8B0B9" w14:textId="77777777" w:rsidTr="00EF50DB">
        <w:trPr>
          <w:trHeight w:val="270"/>
          <w:jc w:val="center"/>
        </w:trPr>
        <w:tc>
          <w:tcPr>
            <w:tcW w:w="2344" w:type="dxa"/>
            <w:shd w:val="clear" w:color="auto" w:fill="FFFFFF" w:themeFill="background1"/>
            <w:noWrap/>
            <w:vAlign w:val="center"/>
            <w:hideMark/>
          </w:tcPr>
          <w:bookmarkEnd w:id="0"/>
          <w:p w14:paraId="4253B2BD" w14:textId="77777777" w:rsidR="00AC4E61" w:rsidRPr="00F83F73" w:rsidRDefault="00AC4E61" w:rsidP="00EF50DB">
            <w:pPr>
              <w:spacing w:after="0" w:line="240" w:lineRule="auto"/>
              <w:rPr>
                <w:rFonts w:cstheme="minorHAnsi"/>
                <w:b/>
                <w:bCs/>
              </w:rPr>
            </w:pPr>
            <w:r w:rsidRPr="00F83F73">
              <w:rPr>
                <w:rFonts w:cstheme="minorHAnsi"/>
                <w:b/>
                <w:bCs/>
              </w:rPr>
              <w:t xml:space="preserve">NÁZEV PROJEKTOVÉHO ZÁMĚRU </w:t>
            </w:r>
          </w:p>
        </w:tc>
        <w:tc>
          <w:tcPr>
            <w:tcW w:w="6698" w:type="dxa"/>
            <w:gridSpan w:val="2"/>
            <w:shd w:val="clear" w:color="auto" w:fill="FFFFFF" w:themeFill="background1"/>
            <w:vAlign w:val="center"/>
          </w:tcPr>
          <w:p w14:paraId="1FFCDE4B" w14:textId="77777777" w:rsidR="00AC4E61" w:rsidRPr="00F83F73" w:rsidRDefault="00AC4E61" w:rsidP="00EF50DB">
            <w:pPr>
              <w:spacing w:after="0" w:line="240" w:lineRule="auto"/>
              <w:rPr>
                <w:rFonts w:cstheme="minorHAnsi"/>
                <w:bCs/>
                <w:color w:val="FF0000"/>
              </w:rPr>
            </w:pPr>
            <w:r w:rsidRPr="00F83F73">
              <w:rPr>
                <w:rFonts w:cstheme="minorHAnsi"/>
                <w:b/>
              </w:rPr>
              <w:t> </w:t>
            </w:r>
            <w:r w:rsidRPr="00F83F73">
              <w:rPr>
                <w:rFonts w:cstheme="minorHAnsi"/>
                <w:bCs/>
                <w:color w:val="FF0000"/>
              </w:rPr>
              <w:t>doplňte</w:t>
            </w:r>
          </w:p>
        </w:tc>
      </w:tr>
      <w:tr w:rsidR="00AC4E61" w:rsidRPr="00F83F73" w14:paraId="5C7FB7C6" w14:textId="77777777" w:rsidTr="00EF50DB">
        <w:trPr>
          <w:trHeight w:val="330"/>
          <w:jc w:val="center"/>
        </w:trPr>
        <w:tc>
          <w:tcPr>
            <w:tcW w:w="2344" w:type="dxa"/>
            <w:vMerge w:val="restart"/>
            <w:shd w:val="clear" w:color="auto" w:fill="FFFFFF" w:themeFill="background1"/>
            <w:vAlign w:val="center"/>
          </w:tcPr>
          <w:p w14:paraId="73D07C00" w14:textId="77777777" w:rsidR="00AC4E61" w:rsidRPr="00F83F73" w:rsidRDefault="00AC4E61" w:rsidP="00EF50DB">
            <w:pPr>
              <w:spacing w:after="0" w:line="240" w:lineRule="auto"/>
              <w:rPr>
                <w:rFonts w:cstheme="minorHAnsi"/>
                <w:b/>
                <w:bCs/>
              </w:rPr>
            </w:pPr>
            <w:r w:rsidRPr="00F83F73">
              <w:rPr>
                <w:rFonts w:cstheme="minorHAnsi"/>
                <w:b/>
                <w:bCs/>
              </w:rPr>
              <w:t xml:space="preserve">ZAŘAZENÍ PROJEKTOVÉHO ZÁMĚRU DO INTEGROVANÉ STRATEGIE </w:t>
            </w:r>
          </w:p>
        </w:tc>
        <w:tc>
          <w:tcPr>
            <w:tcW w:w="4056" w:type="dxa"/>
            <w:shd w:val="clear" w:color="auto" w:fill="FFFFFF" w:themeFill="background1"/>
            <w:vAlign w:val="center"/>
          </w:tcPr>
          <w:p w14:paraId="20320131" w14:textId="77777777" w:rsidR="00AC4E61" w:rsidRPr="00F83F73" w:rsidRDefault="00AC4E61" w:rsidP="00EF50DB">
            <w:pPr>
              <w:spacing w:after="0" w:line="240" w:lineRule="auto"/>
              <w:rPr>
                <w:rFonts w:cstheme="minorHAnsi"/>
              </w:rPr>
            </w:pPr>
            <w:r w:rsidRPr="00F83F73">
              <w:rPr>
                <w:rFonts w:cstheme="minorHAnsi"/>
              </w:rPr>
              <w:t>oficiální název MAS</w:t>
            </w:r>
          </w:p>
        </w:tc>
        <w:tc>
          <w:tcPr>
            <w:tcW w:w="2642" w:type="dxa"/>
            <w:shd w:val="clear" w:color="auto" w:fill="FFFFFF" w:themeFill="background1"/>
            <w:noWrap/>
            <w:vAlign w:val="center"/>
          </w:tcPr>
          <w:p w14:paraId="39646B93" w14:textId="77777777" w:rsidR="00AC4E61" w:rsidRPr="00F83F73" w:rsidRDefault="00AC4E61" w:rsidP="00EF50DB">
            <w:pPr>
              <w:spacing w:after="0" w:line="240" w:lineRule="auto"/>
              <w:rPr>
                <w:rFonts w:cstheme="minorHAnsi"/>
                <w:b/>
              </w:rPr>
            </w:pPr>
            <w:r w:rsidRPr="00F83F73">
              <w:rPr>
                <w:rFonts w:cstheme="minorHAnsi"/>
                <w:b/>
              </w:rPr>
              <w:t xml:space="preserve">MAS Rozvoj Krnovska, organizační složka </w:t>
            </w:r>
            <w:r w:rsidRPr="00F83F73">
              <w:rPr>
                <w:rFonts w:cstheme="minorHAnsi"/>
                <w:b/>
              </w:rPr>
              <w:br/>
              <w:t>Rozvoj Krnovska o.p.s.</w:t>
            </w:r>
          </w:p>
        </w:tc>
      </w:tr>
      <w:tr w:rsidR="00AC4E61" w:rsidRPr="00F83F73" w14:paraId="14BA229F" w14:textId="77777777" w:rsidTr="00EF50DB">
        <w:trPr>
          <w:trHeight w:val="334"/>
          <w:jc w:val="center"/>
        </w:trPr>
        <w:tc>
          <w:tcPr>
            <w:tcW w:w="2344" w:type="dxa"/>
            <w:vMerge/>
            <w:shd w:val="clear" w:color="auto" w:fill="FFFFFF" w:themeFill="background1"/>
            <w:vAlign w:val="center"/>
            <w:hideMark/>
          </w:tcPr>
          <w:p w14:paraId="2ABA0AD0"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hideMark/>
          </w:tcPr>
          <w:p w14:paraId="3E3D85E9" w14:textId="77777777" w:rsidR="00AC4E61" w:rsidRPr="00F83F73" w:rsidRDefault="00AC4E61" w:rsidP="00EF50DB">
            <w:pPr>
              <w:spacing w:after="0" w:line="240" w:lineRule="auto"/>
              <w:rPr>
                <w:rFonts w:cstheme="minorHAnsi"/>
              </w:rPr>
            </w:pPr>
            <w:r w:rsidRPr="00F83F73">
              <w:rPr>
                <w:rFonts w:cstheme="minorHAnsi"/>
              </w:rPr>
              <w:t xml:space="preserve">číslo a název opatření PR OP TAK </w:t>
            </w:r>
          </w:p>
        </w:tc>
        <w:tc>
          <w:tcPr>
            <w:tcW w:w="2642" w:type="dxa"/>
            <w:shd w:val="clear" w:color="auto" w:fill="FFFFFF" w:themeFill="background1"/>
            <w:noWrap/>
            <w:vAlign w:val="center"/>
            <w:hideMark/>
          </w:tcPr>
          <w:p w14:paraId="594705E6" w14:textId="77777777" w:rsidR="00AC4E61" w:rsidRPr="00F83F73" w:rsidRDefault="00AC4E61" w:rsidP="00EF50DB">
            <w:pPr>
              <w:spacing w:after="0" w:line="240" w:lineRule="auto"/>
              <w:rPr>
                <w:rFonts w:cstheme="minorHAnsi"/>
                <w:bCs/>
              </w:rPr>
            </w:pPr>
            <w:r w:rsidRPr="00F83F73">
              <w:rPr>
                <w:rFonts w:cstheme="minorHAnsi"/>
              </w:rPr>
              <w:t>01.02.01.01 Technologie pro MAS (CLLD)</w:t>
            </w:r>
          </w:p>
        </w:tc>
      </w:tr>
      <w:tr w:rsidR="00AC4E61" w:rsidRPr="00F83F73" w14:paraId="7B238C55" w14:textId="77777777" w:rsidTr="00EF50DB">
        <w:trPr>
          <w:trHeight w:val="270"/>
          <w:jc w:val="center"/>
        </w:trPr>
        <w:tc>
          <w:tcPr>
            <w:tcW w:w="2344" w:type="dxa"/>
            <w:vMerge/>
            <w:shd w:val="clear" w:color="auto" w:fill="FFFFFF" w:themeFill="background1"/>
            <w:vAlign w:val="center"/>
            <w:hideMark/>
          </w:tcPr>
          <w:p w14:paraId="43CEEDFA"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hideMark/>
          </w:tcPr>
          <w:p w14:paraId="748C5CD8" w14:textId="77777777" w:rsidR="00AC4E61" w:rsidRPr="00F83F73" w:rsidRDefault="00AC4E61" w:rsidP="00EF50DB">
            <w:pPr>
              <w:spacing w:after="0" w:line="240" w:lineRule="auto"/>
              <w:rPr>
                <w:rFonts w:cstheme="minorHAnsi"/>
              </w:rPr>
            </w:pPr>
            <w:r w:rsidRPr="00F83F73">
              <w:rPr>
                <w:rFonts w:cstheme="minorHAnsi"/>
              </w:rPr>
              <w:t>číslo a název výzvy ŘO OP TAK</w:t>
            </w:r>
          </w:p>
        </w:tc>
        <w:tc>
          <w:tcPr>
            <w:tcW w:w="2642" w:type="dxa"/>
            <w:shd w:val="clear" w:color="auto" w:fill="FFFFFF" w:themeFill="background1"/>
            <w:noWrap/>
            <w:vAlign w:val="center"/>
            <w:hideMark/>
          </w:tcPr>
          <w:p w14:paraId="47D2C02E" w14:textId="77777777" w:rsidR="00AC4E61" w:rsidRPr="00F83F73" w:rsidRDefault="00AC4E61" w:rsidP="00EF50DB">
            <w:pPr>
              <w:spacing w:after="0" w:line="240" w:lineRule="auto"/>
              <w:rPr>
                <w:rFonts w:cstheme="minorHAnsi"/>
                <w:b/>
              </w:rPr>
            </w:pPr>
            <w:r w:rsidRPr="00F83F73">
              <w:rPr>
                <w:rFonts w:cstheme="minorHAnsi"/>
              </w:rPr>
              <w:t>01_23_026 Technologie pro MAS (CLLD) - výzva I.</w:t>
            </w:r>
          </w:p>
        </w:tc>
      </w:tr>
      <w:tr w:rsidR="00AC4E61" w:rsidRPr="00F83F73" w14:paraId="6080FA7C" w14:textId="77777777" w:rsidTr="00EF50DB">
        <w:trPr>
          <w:trHeight w:val="255"/>
          <w:jc w:val="center"/>
        </w:trPr>
        <w:tc>
          <w:tcPr>
            <w:tcW w:w="2344" w:type="dxa"/>
            <w:vMerge/>
            <w:shd w:val="clear" w:color="auto" w:fill="FFFFFF" w:themeFill="background1"/>
            <w:vAlign w:val="center"/>
            <w:hideMark/>
          </w:tcPr>
          <w:p w14:paraId="1DCBA11A"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hideMark/>
          </w:tcPr>
          <w:p w14:paraId="27F01E9D" w14:textId="77777777" w:rsidR="00AC4E61" w:rsidRPr="00F83F73" w:rsidRDefault="00AC4E61" w:rsidP="00EF50DB">
            <w:pPr>
              <w:spacing w:after="0" w:line="240" w:lineRule="auto"/>
              <w:rPr>
                <w:rFonts w:cstheme="minorHAnsi"/>
              </w:rPr>
            </w:pPr>
            <w:r w:rsidRPr="00F83F73">
              <w:rPr>
                <w:rFonts w:cstheme="minorHAnsi"/>
              </w:rPr>
              <w:t>číslo a název výzvy MAS</w:t>
            </w:r>
          </w:p>
        </w:tc>
        <w:tc>
          <w:tcPr>
            <w:tcW w:w="2642" w:type="dxa"/>
            <w:shd w:val="clear" w:color="auto" w:fill="FFFFFF" w:themeFill="background1"/>
            <w:noWrap/>
            <w:vAlign w:val="center"/>
            <w:hideMark/>
          </w:tcPr>
          <w:p w14:paraId="41D34168" w14:textId="6FB153EE" w:rsidR="00AC4E61" w:rsidRPr="009B7495" w:rsidRDefault="009B7495" w:rsidP="009B7495">
            <w:pPr>
              <w:spacing w:after="0" w:line="240" w:lineRule="auto"/>
              <w:rPr>
                <w:rFonts w:cstheme="minorHAnsi"/>
                <w:bCs/>
              </w:rPr>
            </w:pPr>
            <w:r w:rsidRPr="009B7495">
              <w:rPr>
                <w:rFonts w:cstheme="minorHAnsi"/>
                <w:bCs/>
              </w:rPr>
              <w:t xml:space="preserve"> 1</w:t>
            </w:r>
            <w:r>
              <w:rPr>
                <w:rFonts w:cstheme="minorHAnsi"/>
                <w:bCs/>
              </w:rPr>
              <w:t xml:space="preserve">. </w:t>
            </w:r>
            <w:r w:rsidRPr="009B7495">
              <w:rPr>
                <w:rFonts w:cstheme="minorHAnsi"/>
                <w:bCs/>
              </w:rPr>
              <w:t>Výzv</w:t>
            </w:r>
            <w:r>
              <w:rPr>
                <w:rFonts w:cstheme="minorHAnsi"/>
                <w:bCs/>
              </w:rPr>
              <w:t>a OP TAK Technologie pro MAS</w:t>
            </w:r>
          </w:p>
        </w:tc>
      </w:tr>
      <w:tr w:rsidR="00AC4E61" w:rsidRPr="00F83F73" w14:paraId="5D17FE35" w14:textId="77777777" w:rsidTr="00EF50DB">
        <w:trPr>
          <w:trHeight w:val="255"/>
          <w:jc w:val="center"/>
        </w:trPr>
        <w:tc>
          <w:tcPr>
            <w:tcW w:w="2344" w:type="dxa"/>
            <w:vMerge/>
            <w:shd w:val="clear" w:color="auto" w:fill="FFFFFF" w:themeFill="background1"/>
            <w:vAlign w:val="center"/>
          </w:tcPr>
          <w:p w14:paraId="4F1660BB"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tcPr>
          <w:p w14:paraId="2889BF2D" w14:textId="77777777" w:rsidR="00AC4E61" w:rsidRPr="00F83F73" w:rsidRDefault="00AC4E61" w:rsidP="00EF50DB">
            <w:pPr>
              <w:spacing w:after="0" w:line="240" w:lineRule="auto"/>
              <w:rPr>
                <w:rFonts w:cstheme="minorHAnsi"/>
              </w:rPr>
            </w:pPr>
            <w:r w:rsidRPr="00F83F73">
              <w:rPr>
                <w:rFonts w:cstheme="minorHAnsi"/>
              </w:rPr>
              <w:t>statutární zástupce MAS</w:t>
            </w:r>
          </w:p>
        </w:tc>
        <w:tc>
          <w:tcPr>
            <w:tcW w:w="2642" w:type="dxa"/>
            <w:shd w:val="clear" w:color="auto" w:fill="FFFFFF" w:themeFill="background1"/>
            <w:noWrap/>
            <w:vAlign w:val="center"/>
          </w:tcPr>
          <w:p w14:paraId="4777E1A3" w14:textId="77777777" w:rsidR="00AC4E61" w:rsidRPr="00F83F73" w:rsidRDefault="00AC4E61" w:rsidP="00EF50DB">
            <w:pPr>
              <w:spacing w:after="0" w:line="240" w:lineRule="auto"/>
              <w:rPr>
                <w:rFonts w:cstheme="minorHAnsi"/>
                <w:bCs/>
              </w:rPr>
            </w:pPr>
            <w:r w:rsidRPr="00F83F73">
              <w:rPr>
                <w:rFonts w:cstheme="minorHAnsi"/>
                <w:bCs/>
              </w:rPr>
              <w:t xml:space="preserve">Ing. Anna </w:t>
            </w:r>
            <w:proofErr w:type="spellStart"/>
            <w:r w:rsidRPr="00F83F73">
              <w:rPr>
                <w:rFonts w:cstheme="minorHAnsi"/>
                <w:bCs/>
              </w:rPr>
              <w:t>Vaverová</w:t>
            </w:r>
            <w:proofErr w:type="spellEnd"/>
          </w:p>
        </w:tc>
      </w:tr>
      <w:tr w:rsidR="00AC4E61" w:rsidRPr="00F83F73" w14:paraId="1E528138" w14:textId="77777777" w:rsidTr="00EF50DB">
        <w:trPr>
          <w:trHeight w:val="255"/>
          <w:jc w:val="center"/>
        </w:trPr>
        <w:tc>
          <w:tcPr>
            <w:tcW w:w="2344" w:type="dxa"/>
            <w:vMerge w:val="restart"/>
            <w:shd w:val="clear" w:color="auto" w:fill="FFFFFF" w:themeFill="background1"/>
            <w:noWrap/>
            <w:vAlign w:val="center"/>
            <w:hideMark/>
          </w:tcPr>
          <w:p w14:paraId="7C8028D8" w14:textId="77777777" w:rsidR="00AC4E61" w:rsidRPr="00F83F73" w:rsidRDefault="00AC4E61" w:rsidP="00EF50DB">
            <w:pPr>
              <w:spacing w:after="0" w:line="240" w:lineRule="auto"/>
              <w:rPr>
                <w:rFonts w:cstheme="minorHAnsi"/>
                <w:b/>
                <w:bCs/>
              </w:rPr>
            </w:pPr>
            <w:r w:rsidRPr="00F83F73">
              <w:rPr>
                <w:rFonts w:cstheme="minorHAnsi"/>
                <w:b/>
                <w:bCs/>
              </w:rPr>
              <w:t>IDENTIFIKACE ŽADATELE</w:t>
            </w:r>
          </w:p>
        </w:tc>
        <w:tc>
          <w:tcPr>
            <w:tcW w:w="4056" w:type="dxa"/>
            <w:shd w:val="clear" w:color="auto" w:fill="FFFFFF" w:themeFill="background1"/>
            <w:vAlign w:val="center"/>
            <w:hideMark/>
          </w:tcPr>
          <w:p w14:paraId="5BABCE65" w14:textId="77777777" w:rsidR="00AC4E61" w:rsidRPr="00F83F73" w:rsidRDefault="00AC4E61" w:rsidP="00EF50DB">
            <w:pPr>
              <w:spacing w:after="0" w:line="240" w:lineRule="auto"/>
              <w:rPr>
                <w:rFonts w:cstheme="minorHAnsi"/>
              </w:rPr>
            </w:pPr>
            <w:r w:rsidRPr="00F83F73">
              <w:rPr>
                <w:rFonts w:cstheme="minorHAnsi"/>
              </w:rPr>
              <w:t>úplný název žadatele</w:t>
            </w:r>
          </w:p>
        </w:tc>
        <w:tc>
          <w:tcPr>
            <w:tcW w:w="2642" w:type="dxa"/>
            <w:shd w:val="clear" w:color="auto" w:fill="FFFFFF" w:themeFill="background1"/>
            <w:noWrap/>
            <w:hideMark/>
          </w:tcPr>
          <w:p w14:paraId="6919D021" w14:textId="77777777" w:rsidR="00AC4E61" w:rsidRPr="00F83F73" w:rsidRDefault="00AC4E61" w:rsidP="00EF50DB">
            <w:pPr>
              <w:spacing w:after="0" w:line="240" w:lineRule="auto"/>
              <w:rPr>
                <w:rFonts w:cstheme="minorHAnsi"/>
                <w:b/>
              </w:rPr>
            </w:pPr>
            <w:r w:rsidRPr="00F83F73">
              <w:rPr>
                <w:rFonts w:cstheme="minorHAnsi"/>
                <w:color w:val="FF0000"/>
              </w:rPr>
              <w:t>vyplňte úplný název žadatele (z rejstříku)</w:t>
            </w:r>
          </w:p>
        </w:tc>
      </w:tr>
      <w:tr w:rsidR="00AC4E61" w:rsidRPr="00F83F73" w14:paraId="34875FE8" w14:textId="77777777" w:rsidTr="00EF50DB">
        <w:trPr>
          <w:trHeight w:val="255"/>
          <w:jc w:val="center"/>
        </w:trPr>
        <w:tc>
          <w:tcPr>
            <w:tcW w:w="2344" w:type="dxa"/>
            <w:vMerge/>
            <w:shd w:val="clear" w:color="auto" w:fill="FFFFFF" w:themeFill="background1"/>
            <w:vAlign w:val="center"/>
            <w:hideMark/>
          </w:tcPr>
          <w:p w14:paraId="5E340527"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hideMark/>
          </w:tcPr>
          <w:p w14:paraId="0CB691C5" w14:textId="77777777" w:rsidR="00AC4E61" w:rsidRPr="00F83F73" w:rsidRDefault="00AC4E61" w:rsidP="00EF50DB">
            <w:pPr>
              <w:spacing w:after="0" w:line="240" w:lineRule="auto"/>
              <w:rPr>
                <w:rFonts w:cstheme="minorHAnsi"/>
              </w:rPr>
            </w:pPr>
            <w:r w:rsidRPr="00F83F73">
              <w:rPr>
                <w:rFonts w:cstheme="minorHAnsi"/>
              </w:rPr>
              <w:t xml:space="preserve">sídlo žadatele </w:t>
            </w:r>
            <w:r w:rsidRPr="00F83F73">
              <w:rPr>
                <w:rFonts w:cstheme="minorHAnsi"/>
              </w:rPr>
              <w:br/>
              <w:t>(ulice č. p./č. o., obec, psč)</w:t>
            </w:r>
          </w:p>
        </w:tc>
        <w:tc>
          <w:tcPr>
            <w:tcW w:w="2642" w:type="dxa"/>
            <w:shd w:val="clear" w:color="auto" w:fill="FFFFFF" w:themeFill="background1"/>
            <w:noWrap/>
            <w:vAlign w:val="center"/>
            <w:hideMark/>
          </w:tcPr>
          <w:p w14:paraId="5302FBEC" w14:textId="77777777" w:rsidR="00AC4E61" w:rsidRPr="00F83F73" w:rsidRDefault="00AC4E61" w:rsidP="00EF50DB">
            <w:pPr>
              <w:spacing w:after="0" w:line="240" w:lineRule="auto"/>
              <w:rPr>
                <w:rFonts w:cstheme="minorHAnsi"/>
                <w:b/>
              </w:rPr>
            </w:pPr>
            <w:r w:rsidRPr="00F83F73">
              <w:rPr>
                <w:rFonts w:cstheme="minorHAnsi"/>
                <w:b/>
              </w:rPr>
              <w:t> </w:t>
            </w:r>
            <w:r w:rsidRPr="00F83F73">
              <w:rPr>
                <w:rFonts w:cstheme="minorHAnsi"/>
                <w:bCs/>
                <w:color w:val="FF0000"/>
              </w:rPr>
              <w:t>doplňte</w:t>
            </w:r>
          </w:p>
        </w:tc>
      </w:tr>
      <w:tr w:rsidR="00AC4E61" w:rsidRPr="00F83F73" w14:paraId="131951DF" w14:textId="77777777" w:rsidTr="00EF50DB">
        <w:trPr>
          <w:trHeight w:val="255"/>
          <w:jc w:val="center"/>
        </w:trPr>
        <w:tc>
          <w:tcPr>
            <w:tcW w:w="2344" w:type="dxa"/>
            <w:vMerge/>
            <w:shd w:val="clear" w:color="auto" w:fill="FFFFFF" w:themeFill="background1"/>
            <w:vAlign w:val="center"/>
            <w:hideMark/>
          </w:tcPr>
          <w:p w14:paraId="48771296"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hideMark/>
          </w:tcPr>
          <w:p w14:paraId="1B10CD06" w14:textId="77777777" w:rsidR="00AC4E61" w:rsidRPr="00F83F73" w:rsidRDefault="00AC4E61" w:rsidP="00EF50DB">
            <w:pPr>
              <w:spacing w:after="0" w:line="240" w:lineRule="auto"/>
              <w:rPr>
                <w:rFonts w:cstheme="minorHAnsi"/>
              </w:rPr>
            </w:pPr>
            <w:r w:rsidRPr="00F83F73">
              <w:rPr>
                <w:rFonts w:cstheme="minorHAnsi"/>
              </w:rPr>
              <w:t>IČO/DIČ</w:t>
            </w:r>
          </w:p>
        </w:tc>
        <w:tc>
          <w:tcPr>
            <w:tcW w:w="2642" w:type="dxa"/>
            <w:shd w:val="clear" w:color="auto" w:fill="FFFFFF" w:themeFill="background1"/>
            <w:noWrap/>
            <w:vAlign w:val="center"/>
            <w:hideMark/>
          </w:tcPr>
          <w:p w14:paraId="6E96326C" w14:textId="77777777" w:rsidR="00AC4E61" w:rsidRPr="00F83F73" w:rsidRDefault="00AC4E61" w:rsidP="00EF50DB">
            <w:pPr>
              <w:spacing w:after="0" w:line="240" w:lineRule="auto"/>
              <w:rPr>
                <w:rFonts w:cstheme="minorHAnsi"/>
                <w:b/>
              </w:rPr>
            </w:pPr>
            <w:r w:rsidRPr="00F83F73">
              <w:rPr>
                <w:rFonts w:cstheme="minorHAnsi"/>
                <w:b/>
              </w:rPr>
              <w:t> </w:t>
            </w:r>
            <w:r w:rsidRPr="00F83F73">
              <w:rPr>
                <w:rFonts w:cstheme="minorHAnsi"/>
                <w:bCs/>
                <w:color w:val="FF0000"/>
              </w:rPr>
              <w:t>doplňte</w:t>
            </w:r>
          </w:p>
        </w:tc>
      </w:tr>
      <w:tr w:rsidR="00AC4E61" w:rsidRPr="00F83F73" w14:paraId="3A260B59" w14:textId="77777777" w:rsidTr="00EF50DB">
        <w:trPr>
          <w:trHeight w:val="255"/>
          <w:jc w:val="center"/>
        </w:trPr>
        <w:tc>
          <w:tcPr>
            <w:tcW w:w="2344" w:type="dxa"/>
            <w:vMerge/>
            <w:shd w:val="clear" w:color="auto" w:fill="FFFFFF" w:themeFill="background1"/>
            <w:vAlign w:val="center"/>
            <w:hideMark/>
          </w:tcPr>
          <w:p w14:paraId="4D669C92"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hideMark/>
          </w:tcPr>
          <w:p w14:paraId="74916E98" w14:textId="77777777" w:rsidR="00AC4E61" w:rsidRPr="00F83F73" w:rsidRDefault="00AC4E61" w:rsidP="00EF50DB">
            <w:pPr>
              <w:spacing w:after="0" w:line="240" w:lineRule="auto"/>
              <w:rPr>
                <w:rFonts w:cstheme="minorHAnsi"/>
              </w:rPr>
            </w:pPr>
            <w:r w:rsidRPr="00F83F73">
              <w:rPr>
                <w:rFonts w:cstheme="minorHAnsi"/>
              </w:rPr>
              <w:t>právní forma</w:t>
            </w:r>
          </w:p>
        </w:tc>
        <w:tc>
          <w:tcPr>
            <w:tcW w:w="2642" w:type="dxa"/>
            <w:shd w:val="clear" w:color="auto" w:fill="FFFFFF" w:themeFill="background1"/>
            <w:noWrap/>
            <w:vAlign w:val="center"/>
            <w:hideMark/>
          </w:tcPr>
          <w:p w14:paraId="0A4CAA18" w14:textId="77777777" w:rsidR="00AC4E61" w:rsidRPr="00F83F73" w:rsidRDefault="00AC4E61" w:rsidP="00EF50DB">
            <w:pPr>
              <w:spacing w:after="0" w:line="240" w:lineRule="auto"/>
              <w:rPr>
                <w:rFonts w:cstheme="minorHAnsi"/>
                <w:b/>
              </w:rPr>
            </w:pPr>
            <w:r w:rsidRPr="00F83F73">
              <w:rPr>
                <w:rFonts w:cstheme="minorHAnsi"/>
                <w:b/>
              </w:rPr>
              <w:t> </w:t>
            </w:r>
            <w:r w:rsidRPr="00F83F73">
              <w:rPr>
                <w:rFonts w:cstheme="minorHAnsi"/>
                <w:bCs/>
                <w:color w:val="FF0000"/>
              </w:rPr>
              <w:t>doplňte</w:t>
            </w:r>
          </w:p>
        </w:tc>
      </w:tr>
      <w:tr w:rsidR="00AC4E61" w:rsidRPr="00F83F73" w14:paraId="7C7C0B7E" w14:textId="77777777" w:rsidTr="00EF50DB">
        <w:trPr>
          <w:trHeight w:val="570"/>
          <w:jc w:val="center"/>
        </w:trPr>
        <w:tc>
          <w:tcPr>
            <w:tcW w:w="2344" w:type="dxa"/>
            <w:vMerge/>
            <w:shd w:val="clear" w:color="auto" w:fill="FFFFFF" w:themeFill="background1"/>
            <w:vAlign w:val="center"/>
            <w:hideMark/>
          </w:tcPr>
          <w:p w14:paraId="608E2AC0"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hideMark/>
          </w:tcPr>
          <w:p w14:paraId="490AE449" w14:textId="77777777" w:rsidR="00AC4E61" w:rsidRPr="00F83F73" w:rsidRDefault="00AC4E61" w:rsidP="00EF50DB">
            <w:pPr>
              <w:spacing w:after="0" w:line="240" w:lineRule="auto"/>
              <w:rPr>
                <w:rFonts w:cstheme="minorHAnsi"/>
              </w:rPr>
            </w:pPr>
            <w:r w:rsidRPr="00F83F73">
              <w:rPr>
                <w:rFonts w:cstheme="minorHAnsi"/>
              </w:rPr>
              <w:t>statutární zástupce žadatele</w:t>
            </w:r>
            <w:r w:rsidRPr="00F83F73">
              <w:rPr>
                <w:rFonts w:cstheme="minorHAnsi"/>
              </w:rPr>
              <w:br/>
              <w:t>(jméno, příjmení, tel., e-mail)</w:t>
            </w:r>
          </w:p>
        </w:tc>
        <w:tc>
          <w:tcPr>
            <w:tcW w:w="2642" w:type="dxa"/>
            <w:shd w:val="clear" w:color="auto" w:fill="FFFFFF" w:themeFill="background1"/>
            <w:noWrap/>
            <w:vAlign w:val="center"/>
            <w:hideMark/>
          </w:tcPr>
          <w:p w14:paraId="41E4AADF" w14:textId="77777777" w:rsidR="00AC4E61" w:rsidRPr="00F83F73" w:rsidRDefault="00AC4E61" w:rsidP="00EF50DB">
            <w:pPr>
              <w:spacing w:after="0" w:line="240" w:lineRule="auto"/>
              <w:rPr>
                <w:rFonts w:cstheme="minorHAnsi"/>
                <w:b/>
              </w:rPr>
            </w:pPr>
            <w:r w:rsidRPr="00F83F73">
              <w:rPr>
                <w:rFonts w:cstheme="minorHAnsi"/>
                <w:b/>
              </w:rPr>
              <w:t> </w:t>
            </w:r>
            <w:r w:rsidRPr="00F83F73">
              <w:rPr>
                <w:rFonts w:cstheme="minorHAnsi"/>
                <w:bCs/>
                <w:color w:val="FF0000"/>
              </w:rPr>
              <w:t>doplňte</w:t>
            </w:r>
          </w:p>
        </w:tc>
      </w:tr>
      <w:tr w:rsidR="00AC4E61" w:rsidRPr="00F83F73" w14:paraId="7B8BC58C" w14:textId="77777777" w:rsidTr="00EF50DB">
        <w:trPr>
          <w:trHeight w:val="525"/>
          <w:jc w:val="center"/>
        </w:trPr>
        <w:tc>
          <w:tcPr>
            <w:tcW w:w="2344" w:type="dxa"/>
            <w:vMerge/>
            <w:shd w:val="clear" w:color="auto" w:fill="FFFFFF" w:themeFill="background1"/>
            <w:vAlign w:val="center"/>
            <w:hideMark/>
          </w:tcPr>
          <w:p w14:paraId="3DD1E2D9"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hideMark/>
          </w:tcPr>
          <w:p w14:paraId="37F88543" w14:textId="77777777" w:rsidR="00AC4E61" w:rsidRPr="00F83F73" w:rsidRDefault="00AC4E61" w:rsidP="00EF50DB">
            <w:pPr>
              <w:spacing w:after="0" w:line="240" w:lineRule="auto"/>
              <w:rPr>
                <w:rFonts w:cstheme="minorHAnsi"/>
              </w:rPr>
            </w:pPr>
            <w:r w:rsidRPr="00F83F73">
              <w:rPr>
                <w:rFonts w:cstheme="minorHAnsi"/>
              </w:rPr>
              <w:t xml:space="preserve">kontaktní osoba </w:t>
            </w:r>
            <w:r w:rsidRPr="00F83F73">
              <w:rPr>
                <w:rFonts w:cstheme="minorHAnsi"/>
              </w:rPr>
              <w:br/>
              <w:t>(jméno, příjmení, tel., e-mail)</w:t>
            </w:r>
          </w:p>
        </w:tc>
        <w:tc>
          <w:tcPr>
            <w:tcW w:w="2642" w:type="dxa"/>
            <w:shd w:val="clear" w:color="auto" w:fill="FFFFFF" w:themeFill="background1"/>
            <w:noWrap/>
            <w:vAlign w:val="center"/>
            <w:hideMark/>
          </w:tcPr>
          <w:p w14:paraId="541D1A6E" w14:textId="77777777" w:rsidR="00AC4E61" w:rsidRPr="00F83F73" w:rsidRDefault="00AC4E61" w:rsidP="00EF50DB">
            <w:pPr>
              <w:spacing w:after="0" w:line="240" w:lineRule="auto"/>
              <w:rPr>
                <w:rFonts w:cstheme="minorHAnsi"/>
                <w:b/>
              </w:rPr>
            </w:pPr>
            <w:r w:rsidRPr="00F83F73">
              <w:rPr>
                <w:rFonts w:cstheme="minorHAnsi"/>
                <w:b/>
              </w:rPr>
              <w:t> </w:t>
            </w:r>
            <w:r w:rsidRPr="00F83F73">
              <w:rPr>
                <w:rFonts w:cstheme="minorHAnsi"/>
                <w:bCs/>
                <w:color w:val="FF0000"/>
              </w:rPr>
              <w:t>doplňte</w:t>
            </w:r>
          </w:p>
        </w:tc>
      </w:tr>
      <w:tr w:rsidR="00AC4E61" w:rsidRPr="00F83F73" w14:paraId="0C1CAAFF" w14:textId="77777777" w:rsidTr="00EF50DB">
        <w:trPr>
          <w:trHeight w:val="525"/>
          <w:jc w:val="center"/>
        </w:trPr>
        <w:tc>
          <w:tcPr>
            <w:tcW w:w="2344" w:type="dxa"/>
            <w:vMerge/>
            <w:shd w:val="clear" w:color="auto" w:fill="FFFFFF" w:themeFill="background1"/>
            <w:vAlign w:val="center"/>
          </w:tcPr>
          <w:p w14:paraId="3C269906"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tcPr>
          <w:p w14:paraId="2FC95D1D" w14:textId="77777777" w:rsidR="00AC4E61" w:rsidRPr="00F83F73" w:rsidRDefault="00AC4E61" w:rsidP="00EF50DB">
            <w:pPr>
              <w:spacing w:after="0" w:line="240" w:lineRule="auto"/>
              <w:rPr>
                <w:rFonts w:cstheme="minorHAnsi"/>
              </w:rPr>
            </w:pPr>
            <w:r w:rsidRPr="00F83F73">
              <w:rPr>
                <w:rFonts w:cstheme="minorHAnsi"/>
              </w:rPr>
              <w:t>CZ-NACE společnosti</w:t>
            </w:r>
          </w:p>
        </w:tc>
        <w:tc>
          <w:tcPr>
            <w:tcW w:w="2642" w:type="dxa"/>
            <w:shd w:val="clear" w:color="auto" w:fill="FFFFFF" w:themeFill="background1"/>
            <w:noWrap/>
            <w:vAlign w:val="center"/>
          </w:tcPr>
          <w:p w14:paraId="5B05E485" w14:textId="77777777" w:rsidR="00AC4E61" w:rsidRPr="00F83F73" w:rsidRDefault="00AC4E61" w:rsidP="00EF50DB">
            <w:pPr>
              <w:spacing w:after="0" w:line="240" w:lineRule="auto"/>
              <w:rPr>
                <w:rFonts w:cstheme="minorHAnsi"/>
                <w:b/>
              </w:rPr>
            </w:pPr>
            <w:r w:rsidRPr="00F83F73">
              <w:rPr>
                <w:rFonts w:cstheme="minorHAnsi"/>
                <w:bCs/>
                <w:color w:val="FF0000"/>
              </w:rPr>
              <w:t>doplňte</w:t>
            </w:r>
          </w:p>
        </w:tc>
      </w:tr>
      <w:tr w:rsidR="00AC4E61" w:rsidRPr="00F83F73" w14:paraId="7FEA7669" w14:textId="77777777" w:rsidTr="00EF50DB">
        <w:trPr>
          <w:trHeight w:val="525"/>
          <w:jc w:val="center"/>
        </w:trPr>
        <w:tc>
          <w:tcPr>
            <w:tcW w:w="2344" w:type="dxa"/>
            <w:vMerge/>
            <w:shd w:val="clear" w:color="auto" w:fill="FFFFFF" w:themeFill="background1"/>
            <w:vAlign w:val="center"/>
          </w:tcPr>
          <w:p w14:paraId="42D8A299" w14:textId="77777777" w:rsidR="00AC4E61" w:rsidRPr="00F83F73" w:rsidRDefault="00AC4E61" w:rsidP="00EF50DB">
            <w:pPr>
              <w:spacing w:after="0" w:line="240" w:lineRule="auto"/>
              <w:rPr>
                <w:rFonts w:cstheme="minorHAnsi"/>
                <w:b/>
                <w:bCs/>
              </w:rPr>
            </w:pPr>
          </w:p>
        </w:tc>
        <w:tc>
          <w:tcPr>
            <w:tcW w:w="4056" w:type="dxa"/>
            <w:shd w:val="clear" w:color="auto" w:fill="FFFFFF" w:themeFill="background1"/>
            <w:vAlign w:val="center"/>
          </w:tcPr>
          <w:p w14:paraId="0BE296A3" w14:textId="77777777" w:rsidR="00AC4E61" w:rsidRPr="00F83F73" w:rsidRDefault="00AC4E61" w:rsidP="00EF50DB">
            <w:pPr>
              <w:spacing w:after="0" w:line="240" w:lineRule="auto"/>
              <w:rPr>
                <w:rFonts w:cstheme="minorHAnsi"/>
              </w:rPr>
            </w:pPr>
            <w:r w:rsidRPr="00F83F73">
              <w:rPr>
                <w:rFonts w:cstheme="minorHAnsi"/>
              </w:rPr>
              <w:t>datum vzniku</w:t>
            </w:r>
          </w:p>
        </w:tc>
        <w:tc>
          <w:tcPr>
            <w:tcW w:w="2642" w:type="dxa"/>
            <w:shd w:val="clear" w:color="auto" w:fill="FFFFFF" w:themeFill="background1"/>
            <w:noWrap/>
            <w:vAlign w:val="center"/>
          </w:tcPr>
          <w:p w14:paraId="0EB99088" w14:textId="77777777" w:rsidR="00AC4E61" w:rsidRPr="00F83F73" w:rsidRDefault="00AC4E61" w:rsidP="00EF50DB">
            <w:pPr>
              <w:spacing w:after="0" w:line="240" w:lineRule="auto"/>
              <w:rPr>
                <w:rFonts w:cstheme="minorHAnsi"/>
                <w:bCs/>
                <w:color w:val="FF0000"/>
              </w:rPr>
            </w:pPr>
            <w:r w:rsidRPr="00F83F73">
              <w:rPr>
                <w:rFonts w:cstheme="minorHAnsi"/>
                <w:bCs/>
                <w:color w:val="FF0000"/>
              </w:rPr>
              <w:t>doplňte</w:t>
            </w:r>
          </w:p>
        </w:tc>
      </w:tr>
    </w:tbl>
    <w:p w14:paraId="701EAE4A" w14:textId="77777777" w:rsidR="00991E7D" w:rsidRPr="00F83F73" w:rsidRDefault="00991E7D" w:rsidP="00991E7D">
      <w:pPr>
        <w:rPr>
          <w:rFonts w:cstheme="minorHAnsi"/>
          <w:b/>
        </w:rPr>
      </w:pPr>
    </w:p>
    <w:p w14:paraId="102C8F15" w14:textId="58AC96B6" w:rsidR="00991E7D" w:rsidRPr="00F83F73" w:rsidRDefault="00991E7D" w:rsidP="00991E7D">
      <w:pPr>
        <w:rPr>
          <w:rFonts w:cstheme="minorHAnsi"/>
          <w:b/>
        </w:rPr>
      </w:pPr>
      <w:r w:rsidRPr="00F83F73">
        <w:rPr>
          <w:rFonts w:cstheme="minorHAnsi"/>
          <w:b/>
        </w:rPr>
        <w:t>Informace o projektu:</w:t>
      </w:r>
    </w:p>
    <w:tbl>
      <w:tblPr>
        <w:tblStyle w:val="Mkatabulky"/>
        <w:tblW w:w="0" w:type="auto"/>
        <w:tblLook w:val="04A0" w:firstRow="1" w:lastRow="0" w:firstColumn="1" w:lastColumn="0" w:noHBand="0" w:noVBand="1"/>
      </w:tblPr>
      <w:tblGrid>
        <w:gridCol w:w="4027"/>
        <w:gridCol w:w="5013"/>
      </w:tblGrid>
      <w:tr w:rsidR="009458FA" w:rsidRPr="00F83F73" w14:paraId="409A7544" w14:textId="77777777" w:rsidTr="009458FA">
        <w:tc>
          <w:tcPr>
            <w:tcW w:w="9040" w:type="dxa"/>
            <w:gridSpan w:val="2"/>
            <w:tcBorders>
              <w:top w:val="single" w:sz="12" w:space="0" w:color="auto"/>
              <w:left w:val="single" w:sz="12" w:space="0" w:color="auto"/>
              <w:right w:val="single" w:sz="12" w:space="0" w:color="auto"/>
            </w:tcBorders>
          </w:tcPr>
          <w:p w14:paraId="3D56A8E7" w14:textId="0651880A" w:rsidR="009458FA" w:rsidRPr="00F83F73" w:rsidRDefault="009458FA" w:rsidP="006C04FC">
            <w:pPr>
              <w:rPr>
                <w:rFonts w:cstheme="minorHAnsi"/>
                <w:b/>
              </w:rPr>
            </w:pPr>
            <w:r w:rsidRPr="00F83F73">
              <w:rPr>
                <w:rFonts w:cstheme="minorHAnsi"/>
                <w:b/>
              </w:rPr>
              <w:t>Charakteristika žadatele:</w:t>
            </w:r>
          </w:p>
        </w:tc>
      </w:tr>
      <w:tr w:rsidR="009458FA" w:rsidRPr="00F83F73" w14:paraId="365F3450" w14:textId="77777777" w:rsidTr="009458FA">
        <w:tc>
          <w:tcPr>
            <w:tcW w:w="9040" w:type="dxa"/>
            <w:gridSpan w:val="2"/>
            <w:tcBorders>
              <w:left w:val="single" w:sz="12" w:space="0" w:color="auto"/>
              <w:right w:val="single" w:sz="12" w:space="0" w:color="auto"/>
            </w:tcBorders>
          </w:tcPr>
          <w:p w14:paraId="23E0C8CA" w14:textId="3BAFB089" w:rsidR="009458FA" w:rsidRPr="00F83F73" w:rsidRDefault="009458FA" w:rsidP="006C04FC">
            <w:pPr>
              <w:rPr>
                <w:rFonts w:cstheme="minorHAnsi"/>
                <w:color w:val="FF0000"/>
              </w:rPr>
            </w:pPr>
            <w:r w:rsidRPr="00F83F73">
              <w:rPr>
                <w:rFonts w:cstheme="minorHAnsi"/>
                <w:b/>
                <w:bCs/>
              </w:rPr>
              <w:t>Hlavní předmět podnikání:</w:t>
            </w:r>
            <w:r w:rsidRPr="00F83F73">
              <w:rPr>
                <w:rFonts w:cstheme="minorHAnsi"/>
              </w:rPr>
              <w:t xml:space="preserve"> </w:t>
            </w:r>
            <w:r w:rsidRPr="00F83F73">
              <w:rPr>
                <w:rFonts w:cstheme="minorHAnsi"/>
                <w:color w:val="FF0000"/>
              </w:rPr>
              <w:t>stručná historie společnosti až do současnosti, hlavní předmět podnikání, informace se vykazují za žadatele, max 250 slov</w:t>
            </w:r>
            <w:r w:rsidR="008848D1" w:rsidRPr="00F83F73">
              <w:rPr>
                <w:rFonts w:cstheme="minorHAnsi"/>
                <w:color w:val="FF0000"/>
              </w:rPr>
              <w:t xml:space="preserve">. </w:t>
            </w:r>
          </w:p>
          <w:p w14:paraId="2FDF2007" w14:textId="74033FB3" w:rsidR="008848D1" w:rsidRPr="00F83F73" w:rsidRDefault="008848D1" w:rsidP="006C04FC">
            <w:pPr>
              <w:rPr>
                <w:rFonts w:cstheme="minorHAnsi"/>
                <w:b/>
                <w:bCs/>
              </w:rPr>
            </w:pPr>
            <w:r w:rsidRPr="00F83F73">
              <w:rPr>
                <w:rFonts w:cstheme="minorHAnsi"/>
                <w:b/>
                <w:bCs/>
              </w:rPr>
              <w:t xml:space="preserve">Počet zaměstnanců: </w:t>
            </w:r>
            <w:proofErr w:type="spellStart"/>
            <w:r w:rsidR="00150061" w:rsidRPr="00F83F73">
              <w:rPr>
                <w:rFonts w:cstheme="minorHAnsi"/>
                <w:b/>
                <w:bCs/>
                <w:color w:val="FF0000"/>
              </w:rPr>
              <w:t>xx</w:t>
            </w:r>
            <w:proofErr w:type="spellEnd"/>
          </w:p>
          <w:p w14:paraId="0183BFBC" w14:textId="67E26CC5" w:rsidR="009458FA" w:rsidRPr="00F83F73" w:rsidRDefault="009458FA" w:rsidP="006C04FC">
            <w:pPr>
              <w:rPr>
                <w:rFonts w:cstheme="minorHAnsi"/>
                <w:b/>
              </w:rPr>
            </w:pPr>
          </w:p>
        </w:tc>
      </w:tr>
      <w:tr w:rsidR="008848D1" w:rsidRPr="00F83F73" w14:paraId="60A1AA92" w14:textId="77777777" w:rsidTr="006C04FC">
        <w:tc>
          <w:tcPr>
            <w:tcW w:w="9040" w:type="dxa"/>
            <w:gridSpan w:val="2"/>
            <w:tcBorders>
              <w:top w:val="single" w:sz="12" w:space="0" w:color="auto"/>
              <w:left w:val="single" w:sz="12" w:space="0" w:color="auto"/>
              <w:right w:val="single" w:sz="12" w:space="0" w:color="auto"/>
            </w:tcBorders>
          </w:tcPr>
          <w:p w14:paraId="17F30208" w14:textId="3EEF5428" w:rsidR="008848D1" w:rsidRPr="00F83F73" w:rsidRDefault="008848D1" w:rsidP="006C04FC">
            <w:pPr>
              <w:rPr>
                <w:rFonts w:cstheme="minorHAnsi"/>
                <w:b/>
              </w:rPr>
            </w:pPr>
            <w:r w:rsidRPr="00F83F73">
              <w:rPr>
                <w:rFonts w:cstheme="minorHAnsi"/>
                <w:b/>
              </w:rPr>
              <w:t>Podrobný</w:t>
            </w:r>
            <w:r w:rsidR="00150061" w:rsidRPr="00F83F73">
              <w:rPr>
                <w:rFonts w:cstheme="minorHAnsi"/>
                <w:b/>
              </w:rPr>
              <w:t xml:space="preserve"> popis</w:t>
            </w:r>
            <w:r w:rsidRPr="00F83F73">
              <w:rPr>
                <w:rFonts w:cstheme="minorHAnsi"/>
                <w:b/>
              </w:rPr>
              <w:t xml:space="preserve"> projektu, jeho cíle včetně jeho souladu s</w:t>
            </w:r>
            <w:r w:rsidR="00150061" w:rsidRPr="00F83F73">
              <w:rPr>
                <w:rFonts w:cstheme="minorHAnsi"/>
                <w:b/>
              </w:rPr>
              <w:t> </w:t>
            </w:r>
            <w:r w:rsidRPr="00F83F73">
              <w:rPr>
                <w:rFonts w:cstheme="minorHAnsi"/>
                <w:b/>
              </w:rPr>
              <w:t>programem</w:t>
            </w:r>
            <w:r w:rsidR="00150061" w:rsidRPr="00F83F73">
              <w:rPr>
                <w:rFonts w:cstheme="minorHAnsi"/>
                <w:b/>
              </w:rPr>
              <w:t>:</w:t>
            </w:r>
          </w:p>
        </w:tc>
      </w:tr>
      <w:tr w:rsidR="00150061" w:rsidRPr="00F83F73" w14:paraId="07F28918" w14:textId="77777777" w:rsidTr="00F8705D">
        <w:tc>
          <w:tcPr>
            <w:tcW w:w="9040" w:type="dxa"/>
            <w:gridSpan w:val="2"/>
            <w:tcBorders>
              <w:top w:val="single" w:sz="12" w:space="0" w:color="auto"/>
              <w:left w:val="single" w:sz="12" w:space="0" w:color="auto"/>
              <w:right w:val="single" w:sz="12" w:space="0" w:color="auto"/>
            </w:tcBorders>
          </w:tcPr>
          <w:p w14:paraId="30AA14F3" w14:textId="7EF85C7E" w:rsidR="00150061" w:rsidRPr="00F83F73" w:rsidRDefault="00150061" w:rsidP="006C04FC">
            <w:pPr>
              <w:rPr>
                <w:rFonts w:cstheme="minorHAnsi"/>
              </w:rPr>
            </w:pPr>
            <w:r w:rsidRPr="00F83F73">
              <w:rPr>
                <w:rFonts w:cstheme="minorHAnsi"/>
                <w:b/>
                <w:bCs/>
              </w:rPr>
              <w:t>1) Specifikace předmětu projektu:</w:t>
            </w:r>
          </w:p>
        </w:tc>
      </w:tr>
      <w:tr w:rsidR="00150061" w:rsidRPr="00F83F73" w14:paraId="34906ECF" w14:textId="77777777" w:rsidTr="00F8705D">
        <w:tc>
          <w:tcPr>
            <w:tcW w:w="9040" w:type="dxa"/>
            <w:gridSpan w:val="2"/>
            <w:tcBorders>
              <w:left w:val="single" w:sz="12" w:space="0" w:color="auto"/>
              <w:right w:val="single" w:sz="12" w:space="0" w:color="auto"/>
            </w:tcBorders>
          </w:tcPr>
          <w:p w14:paraId="6F44B570" w14:textId="05D6E8A4" w:rsidR="00150061" w:rsidRPr="00F83F73" w:rsidRDefault="00150061" w:rsidP="00150061">
            <w:pPr>
              <w:rPr>
                <w:rFonts w:cstheme="minorHAnsi"/>
              </w:rPr>
            </w:pPr>
            <w:r w:rsidRPr="00F83F73">
              <w:rPr>
                <w:rFonts w:cstheme="minorHAnsi"/>
              </w:rPr>
              <w:t xml:space="preserve">a) Popis systémové integrace technologií </w:t>
            </w:r>
            <w:r w:rsidRPr="00F83F73">
              <w:rPr>
                <w:rFonts w:cstheme="minorHAnsi"/>
                <w:color w:val="FF0000"/>
              </w:rPr>
              <w:t>–</w:t>
            </w:r>
            <w:r w:rsidRPr="00F83F73">
              <w:rPr>
                <w:rFonts w:cstheme="minorHAnsi"/>
              </w:rPr>
              <w:t xml:space="preserve"> </w:t>
            </w:r>
            <w:r w:rsidRPr="00F83F73">
              <w:rPr>
                <w:rFonts w:cstheme="minorHAnsi"/>
                <w:color w:val="FF0000"/>
              </w:rPr>
              <w:t>popište, jakým způsobem</w:t>
            </w:r>
            <w:r w:rsidR="00231A70" w:rsidRPr="00F83F73">
              <w:rPr>
                <w:rFonts w:cstheme="minorHAnsi"/>
                <w:color w:val="FF0000"/>
              </w:rPr>
              <w:t xml:space="preserve"> dosáhne technologie datové integrace</w:t>
            </w:r>
            <w:r w:rsidR="00AC4E61" w:rsidRPr="00F83F73">
              <w:rPr>
                <w:rFonts w:cstheme="minorHAnsi"/>
                <w:color w:val="FF0000"/>
              </w:rPr>
              <w:t>, a zda se jedná o integraci mezi pořizovanými a stávajícími technologiemi nebo pouze mezi pořizovanými</w:t>
            </w:r>
          </w:p>
          <w:p w14:paraId="4EA74F1D" w14:textId="26712E44" w:rsidR="009B7495" w:rsidRPr="00550AA0" w:rsidRDefault="00150061" w:rsidP="00550AA0">
            <w:pPr>
              <w:rPr>
                <w:rFonts w:cstheme="minorHAnsi"/>
                <w:color w:val="FF0000"/>
              </w:rPr>
            </w:pPr>
            <w:r w:rsidRPr="00F83F73">
              <w:rPr>
                <w:rFonts w:cstheme="minorHAnsi"/>
              </w:rPr>
              <w:t xml:space="preserve">b) Popis dosažení přínosu projektu </w:t>
            </w:r>
            <w:r w:rsidR="00231A70" w:rsidRPr="00F83F73">
              <w:rPr>
                <w:rFonts w:cstheme="minorHAnsi"/>
                <w:color w:val="FF0000"/>
              </w:rPr>
              <w:t>– popište, jakým způsobem</w:t>
            </w:r>
            <w:r w:rsidR="006E4BA8" w:rsidRPr="00F83F73">
              <w:rPr>
                <w:rFonts w:cstheme="minorHAnsi"/>
                <w:color w:val="FF0000"/>
              </w:rPr>
              <w:t xml:space="preserve"> a pomocí jakých</w:t>
            </w:r>
            <w:r w:rsidR="004E5E30" w:rsidRPr="00F83F73">
              <w:rPr>
                <w:rFonts w:cstheme="minorHAnsi"/>
                <w:color w:val="FF0000"/>
              </w:rPr>
              <w:t xml:space="preserve"> konkrétních pořizovacích technologií d</w:t>
            </w:r>
            <w:r w:rsidR="00351411" w:rsidRPr="00F83F73">
              <w:rPr>
                <w:rFonts w:cstheme="minorHAnsi"/>
                <w:color w:val="FF0000"/>
              </w:rPr>
              <w:t>o</w:t>
            </w:r>
            <w:r w:rsidR="004E5E30" w:rsidRPr="00F83F73">
              <w:rPr>
                <w:rFonts w:cstheme="minorHAnsi"/>
                <w:color w:val="FF0000"/>
              </w:rPr>
              <w:t>jde k naplnění přínosu projektu</w:t>
            </w:r>
            <w:r w:rsidR="00AC4E61" w:rsidRPr="00F83F73">
              <w:rPr>
                <w:rFonts w:cstheme="minorHAnsi"/>
                <w:color w:val="FF0000"/>
              </w:rPr>
              <w:t xml:space="preserve"> ve smyslu robotizace, automatizace, digitalizace, e-shopu, využití služby cloud </w:t>
            </w:r>
            <w:proofErr w:type="spellStart"/>
            <w:r w:rsidR="00AC4E61" w:rsidRPr="00F83F73">
              <w:rPr>
                <w:rFonts w:cstheme="minorHAnsi"/>
                <w:color w:val="FF0000"/>
              </w:rPr>
              <w:t>computingu</w:t>
            </w:r>
            <w:proofErr w:type="spellEnd"/>
            <w:r w:rsidR="00AC4E61" w:rsidRPr="00F83F73">
              <w:rPr>
                <w:rFonts w:cstheme="minorHAnsi"/>
                <w:color w:val="FF0000"/>
              </w:rPr>
              <w:t>, pořízení komunikační infrastruktury, identifikační infrastruktury, nebo nezbytné výpočetní techniky</w:t>
            </w:r>
            <w:r w:rsidR="00550AA0">
              <w:rPr>
                <w:rFonts w:cstheme="minorHAnsi"/>
                <w:color w:val="FF0000"/>
              </w:rPr>
              <w:t xml:space="preserve"> </w:t>
            </w:r>
            <w:r w:rsidR="009B7495" w:rsidRPr="009B7495">
              <w:rPr>
                <w:color w:val="FF0000"/>
              </w:rPr>
              <w:t>(</w:t>
            </w:r>
            <w:r w:rsidR="00550AA0">
              <w:rPr>
                <w:color w:val="FF0000"/>
              </w:rPr>
              <w:t>k</w:t>
            </w:r>
            <w:r w:rsidR="009B7495" w:rsidRPr="009B7495">
              <w:rPr>
                <w:color w:val="FF0000"/>
              </w:rPr>
              <w:t>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009B7495" w:rsidRPr="009B7495">
              <w:rPr>
                <w:color w:val="FF0000"/>
              </w:rPr>
              <w:t>SaaS</w:t>
            </w:r>
            <w:proofErr w:type="spellEnd"/>
            <w:r w:rsidR="009B7495" w:rsidRPr="009B7495">
              <w:rPr>
                <w:color w:val="FF0000"/>
              </w:rPr>
              <w:t xml:space="preserve"> služeb žadatel uvede, jaká je jejich souvislost s podporovanými aktivitami projektu.)</w:t>
            </w:r>
            <w:r w:rsidR="009B7495" w:rsidRPr="00615D7F">
              <w:rPr>
                <w:color w:val="FF0000"/>
              </w:rPr>
              <w:t xml:space="preserve"> </w:t>
            </w:r>
          </w:p>
          <w:p w14:paraId="1271D8A2" w14:textId="1C8B018C" w:rsidR="00150061" w:rsidRPr="00F83F73" w:rsidRDefault="00150061" w:rsidP="00150061">
            <w:pPr>
              <w:rPr>
                <w:rFonts w:cstheme="minorHAnsi"/>
                <w:b/>
              </w:rPr>
            </w:pPr>
            <w:r w:rsidRPr="00F83F73">
              <w:rPr>
                <w:rFonts w:cstheme="minorHAnsi"/>
              </w:rPr>
              <w:lastRenderedPageBreak/>
              <w:t>c) Naplnění podmínek výrazného posunu</w:t>
            </w:r>
            <w:r w:rsidR="00DF34D0" w:rsidRPr="00F83F73">
              <w:rPr>
                <w:rFonts w:cstheme="minorHAnsi"/>
              </w:rPr>
              <w:t xml:space="preserve"> </w:t>
            </w:r>
            <w:r w:rsidR="00B50FE1" w:rsidRPr="00F83F73">
              <w:rPr>
                <w:rFonts w:cstheme="minorHAnsi"/>
                <w:color w:val="FF0000"/>
              </w:rPr>
              <w:t>–</w:t>
            </w:r>
            <w:r w:rsidR="00DF34D0" w:rsidRPr="00F83F73">
              <w:rPr>
                <w:rFonts w:cstheme="minorHAnsi"/>
                <w:color w:val="FF0000"/>
              </w:rPr>
              <w:t xml:space="preserve"> </w:t>
            </w:r>
            <w:r w:rsidR="00B50FE1" w:rsidRPr="00F83F73">
              <w:rPr>
                <w:rFonts w:cstheme="minorHAnsi"/>
                <w:color w:val="FF0000"/>
              </w:rPr>
              <w:t>popište, které z</w:t>
            </w:r>
            <w:r w:rsidR="00973823" w:rsidRPr="00F83F73">
              <w:rPr>
                <w:rFonts w:cstheme="minorHAnsi"/>
                <w:color w:val="FF0000"/>
              </w:rPr>
              <w:t> </w:t>
            </w:r>
            <w:r w:rsidR="00B50FE1" w:rsidRPr="00F83F73">
              <w:rPr>
                <w:rFonts w:cstheme="minorHAnsi"/>
                <w:color w:val="FF0000"/>
              </w:rPr>
              <w:t>realizovaných</w:t>
            </w:r>
            <w:r w:rsidR="00973823" w:rsidRPr="00F83F73">
              <w:rPr>
                <w:rFonts w:cstheme="minorHAnsi"/>
                <w:color w:val="FF0000"/>
              </w:rPr>
              <w:t xml:space="preserve"> oblastí ve smyslu přínosu projektu</w:t>
            </w:r>
            <w:r w:rsidR="00704AC6" w:rsidRPr="00F83F73">
              <w:rPr>
                <w:rFonts w:cstheme="minorHAnsi"/>
                <w:color w:val="FF0000"/>
              </w:rPr>
              <w:t xml:space="preserve"> jsou pro společnost novým technologickým </w:t>
            </w:r>
            <w:r w:rsidR="00071F65" w:rsidRPr="00F83F73">
              <w:rPr>
                <w:rFonts w:cstheme="minorHAnsi"/>
                <w:color w:val="FF0000"/>
              </w:rPr>
              <w:t>řešením</w:t>
            </w:r>
            <w:r w:rsidR="00DF34D0" w:rsidRPr="00F83F73">
              <w:rPr>
                <w:rFonts w:cstheme="minorHAnsi"/>
                <w:color w:val="FF0000"/>
              </w:rPr>
              <w:t xml:space="preserve"> </w:t>
            </w:r>
            <w:r w:rsidR="00AC4E61" w:rsidRPr="00F83F73">
              <w:rPr>
                <w:rFonts w:cstheme="minorHAnsi"/>
                <w:color w:val="FF0000"/>
              </w:rPr>
              <w:t>a které jsou rozšířením stávajících technologických řešení, popis musí obsahovat informace o tom, jaké funkcionality jsou nové a dosud ve společnosti nebyly zavedeny</w:t>
            </w:r>
          </w:p>
        </w:tc>
      </w:tr>
      <w:tr w:rsidR="00150061" w:rsidRPr="00F83F73" w14:paraId="7164E3F7" w14:textId="77777777" w:rsidTr="00F8705D">
        <w:tc>
          <w:tcPr>
            <w:tcW w:w="9040" w:type="dxa"/>
            <w:gridSpan w:val="2"/>
            <w:tcBorders>
              <w:top w:val="single" w:sz="12" w:space="0" w:color="auto"/>
              <w:left w:val="single" w:sz="12" w:space="0" w:color="auto"/>
              <w:right w:val="single" w:sz="12" w:space="0" w:color="auto"/>
            </w:tcBorders>
          </w:tcPr>
          <w:p w14:paraId="23F7B845" w14:textId="7A9A214A" w:rsidR="00150061" w:rsidRPr="00F83F73" w:rsidRDefault="00150061" w:rsidP="006C04FC">
            <w:pPr>
              <w:rPr>
                <w:rFonts w:cstheme="minorHAnsi"/>
                <w:bCs/>
              </w:rPr>
            </w:pPr>
            <w:r w:rsidRPr="00F83F73">
              <w:rPr>
                <w:rFonts w:cstheme="minorHAnsi"/>
                <w:b/>
              </w:rPr>
              <w:lastRenderedPageBreak/>
              <w:t>2) Souhrnný soupis technologií a služeb</w:t>
            </w:r>
            <w:r w:rsidR="00AF5617" w:rsidRPr="00F83F73">
              <w:rPr>
                <w:rFonts w:cstheme="minorHAnsi"/>
                <w:b/>
              </w:rPr>
              <w:t>:</w:t>
            </w:r>
          </w:p>
        </w:tc>
      </w:tr>
      <w:tr w:rsidR="00150061" w:rsidRPr="00F83F73" w14:paraId="1421F347" w14:textId="77777777" w:rsidTr="00F8705D">
        <w:tc>
          <w:tcPr>
            <w:tcW w:w="9040" w:type="dxa"/>
            <w:gridSpan w:val="2"/>
            <w:tcBorders>
              <w:left w:val="single" w:sz="12" w:space="0" w:color="auto"/>
              <w:right w:val="single" w:sz="12" w:space="0" w:color="auto"/>
            </w:tcBorders>
          </w:tcPr>
          <w:p w14:paraId="1879CFB4" w14:textId="6FD12446" w:rsidR="00150061" w:rsidRPr="00AF7A6F" w:rsidRDefault="009B7495" w:rsidP="00755FF3">
            <w:pPr>
              <w:rPr>
                <w:rFonts w:cstheme="minorHAnsi"/>
                <w:b/>
                <w:highlight w:val="yellow"/>
              </w:rPr>
            </w:pPr>
            <w:r w:rsidRPr="009B7495">
              <w:rPr>
                <w:rFonts w:cstheme="minorHAnsi"/>
                <w:bCs/>
                <w:color w:val="FF0000"/>
              </w:rPr>
              <w:t>Popište</w:t>
            </w:r>
            <w:r w:rsidR="00150061" w:rsidRPr="009B7495">
              <w:rPr>
                <w:rFonts w:cstheme="minorHAnsi"/>
                <w:bCs/>
                <w:color w:val="FF0000"/>
              </w:rPr>
              <w:t xml:space="preserve"> technologií a služeb, které budou použity při realizaci systémové integrace a přínosů projekt</w:t>
            </w:r>
            <w:r w:rsidR="00AC4E61" w:rsidRPr="009B7495">
              <w:rPr>
                <w:rFonts w:cstheme="minorHAnsi"/>
                <w:bCs/>
                <w:color w:val="FF0000"/>
              </w:rPr>
              <w:t>u (jedna či více vybraných aktivit)</w:t>
            </w:r>
          </w:p>
        </w:tc>
      </w:tr>
      <w:tr w:rsidR="00150061" w:rsidRPr="00F83F73" w14:paraId="18016F44" w14:textId="77777777" w:rsidTr="006C04FC">
        <w:tc>
          <w:tcPr>
            <w:tcW w:w="9040" w:type="dxa"/>
            <w:gridSpan w:val="2"/>
            <w:tcBorders>
              <w:left w:val="single" w:sz="12" w:space="0" w:color="auto"/>
              <w:right w:val="single" w:sz="12" w:space="0" w:color="auto"/>
            </w:tcBorders>
          </w:tcPr>
          <w:p w14:paraId="38DD2C83" w14:textId="09E16148" w:rsidR="00150061" w:rsidRPr="00F83F73" w:rsidRDefault="00072A13" w:rsidP="006C04FC">
            <w:pPr>
              <w:rPr>
                <w:rFonts w:cstheme="minorHAnsi"/>
                <w:b/>
              </w:rPr>
            </w:pPr>
            <w:r w:rsidRPr="00F83F73">
              <w:rPr>
                <w:rFonts w:cstheme="minorHAnsi"/>
                <w:b/>
              </w:rPr>
              <w:t xml:space="preserve">3) </w:t>
            </w:r>
            <w:r w:rsidR="00150061" w:rsidRPr="00F83F73">
              <w:rPr>
                <w:rFonts w:cstheme="minorHAnsi"/>
                <w:b/>
              </w:rPr>
              <w:t>Rozpočet projektu a způsob jeho financování</w:t>
            </w:r>
          </w:p>
        </w:tc>
      </w:tr>
      <w:tr w:rsidR="00072A13" w:rsidRPr="00F83F73" w14:paraId="113E7229" w14:textId="77777777" w:rsidTr="006C04FC">
        <w:tc>
          <w:tcPr>
            <w:tcW w:w="9040" w:type="dxa"/>
            <w:gridSpan w:val="2"/>
            <w:tcBorders>
              <w:left w:val="single" w:sz="12" w:space="0" w:color="auto"/>
              <w:right w:val="single" w:sz="12" w:space="0" w:color="auto"/>
            </w:tcBorders>
          </w:tcPr>
          <w:p w14:paraId="0A1636BC" w14:textId="04B33FF5" w:rsidR="00072A13" w:rsidRPr="00F83F73" w:rsidRDefault="00072A13" w:rsidP="008E40E9">
            <w:pPr>
              <w:rPr>
                <w:rFonts w:cstheme="minorHAnsi"/>
                <w:b/>
              </w:rPr>
            </w:pPr>
            <w:r w:rsidRPr="00F83F73">
              <w:rPr>
                <w:rFonts w:cstheme="minorHAnsi"/>
                <w:bCs/>
              </w:rPr>
              <w:t>Ceny je třeba stanovit dle nejnižší doložené indikativní cenové nabídky</w:t>
            </w:r>
            <w:r w:rsidR="008E40E9" w:rsidRPr="00F83F73">
              <w:rPr>
                <w:rFonts w:cstheme="minorHAnsi"/>
                <w:bCs/>
              </w:rPr>
              <w:t>.</w:t>
            </w:r>
          </w:p>
        </w:tc>
      </w:tr>
      <w:tr w:rsidR="00150061" w:rsidRPr="00F83F73" w14:paraId="59712A7A" w14:textId="77777777" w:rsidTr="009458FA">
        <w:tc>
          <w:tcPr>
            <w:tcW w:w="9040" w:type="dxa"/>
            <w:gridSpan w:val="2"/>
            <w:tcBorders>
              <w:left w:val="single" w:sz="12" w:space="0" w:color="auto"/>
              <w:right w:val="single" w:sz="12" w:space="0" w:color="auto"/>
            </w:tcBorders>
          </w:tcPr>
          <w:tbl>
            <w:tblPr>
              <w:tblStyle w:val="Mkatabulky"/>
              <w:tblpPr w:leftFromText="141" w:rightFromText="141" w:vertAnchor="page" w:horzAnchor="margin" w:tblpY="37"/>
              <w:tblOverlap w:val="never"/>
              <w:tblW w:w="0" w:type="auto"/>
              <w:tblLook w:val="04A0" w:firstRow="1" w:lastRow="0" w:firstColumn="1" w:lastColumn="0" w:noHBand="0" w:noVBand="1"/>
            </w:tblPr>
            <w:tblGrid>
              <w:gridCol w:w="2817"/>
              <w:gridCol w:w="1857"/>
              <w:gridCol w:w="1275"/>
              <w:gridCol w:w="1559"/>
              <w:gridCol w:w="1294"/>
              <w:gridCol w:w="12"/>
            </w:tblGrid>
            <w:tr w:rsidR="00AF7A6F" w:rsidRPr="00F83F73" w14:paraId="5B1BAAD7" w14:textId="77777777" w:rsidTr="007C1801">
              <w:tc>
                <w:tcPr>
                  <w:tcW w:w="2817" w:type="dxa"/>
                  <w:shd w:val="clear" w:color="auto" w:fill="E7E6E6" w:themeFill="background2"/>
                </w:tcPr>
                <w:p w14:paraId="0D41CBC8" w14:textId="31DA4E3F" w:rsidR="00AF7A6F" w:rsidRPr="00F83F73" w:rsidRDefault="00AF7A6F" w:rsidP="00072A13">
                  <w:pPr>
                    <w:tabs>
                      <w:tab w:val="right" w:pos="2049"/>
                    </w:tabs>
                    <w:rPr>
                      <w:rFonts w:cstheme="minorHAnsi"/>
                    </w:rPr>
                  </w:pPr>
                  <w:r w:rsidRPr="00F83F73">
                    <w:rPr>
                      <w:rFonts w:cstheme="minorHAnsi"/>
                    </w:rPr>
                    <w:t xml:space="preserve">Kategorie </w:t>
                  </w:r>
                  <w:r>
                    <w:rPr>
                      <w:rFonts w:cstheme="minorHAnsi"/>
                    </w:rPr>
                    <w:t>způsobilých výdajů (</w:t>
                  </w:r>
                  <w:r w:rsidRPr="009B7495">
                    <w:rPr>
                      <w:rFonts w:cstheme="minorHAnsi"/>
                      <w:b/>
                      <w:bCs/>
                    </w:rPr>
                    <w:t>přímých nákladů</w:t>
                  </w:r>
                  <w:r>
                    <w:rPr>
                      <w:rFonts w:cstheme="minorHAnsi"/>
                    </w:rPr>
                    <w:t>)</w:t>
                  </w:r>
                </w:p>
                <w:p w14:paraId="303377B9" w14:textId="6CC6F210" w:rsidR="00AF7A6F" w:rsidRPr="00F83F73" w:rsidRDefault="00AF7A6F" w:rsidP="00072A13">
                  <w:pPr>
                    <w:rPr>
                      <w:rFonts w:cstheme="minorHAnsi"/>
                      <w:vertAlign w:val="superscript"/>
                    </w:rPr>
                  </w:pPr>
                  <w:r w:rsidRPr="00F83F73">
                    <w:rPr>
                      <w:rFonts w:cstheme="minorHAnsi"/>
                    </w:rPr>
                    <w:t>(DHM, DNM, SLU)</w:t>
                  </w:r>
                  <w:r w:rsidRPr="00F83F73">
                    <w:rPr>
                      <w:rFonts w:cstheme="minorHAnsi"/>
                      <w:vertAlign w:val="superscript"/>
                    </w:rPr>
                    <w:t>1</w:t>
                  </w:r>
                </w:p>
              </w:tc>
              <w:tc>
                <w:tcPr>
                  <w:tcW w:w="1857" w:type="dxa"/>
                  <w:shd w:val="clear" w:color="auto" w:fill="E7E6E6" w:themeFill="background2"/>
                </w:tcPr>
                <w:p w14:paraId="4184CA4A" w14:textId="77777777" w:rsidR="00AF7A6F" w:rsidRPr="00F83F73" w:rsidRDefault="00AF7A6F" w:rsidP="00072A13">
                  <w:pPr>
                    <w:jc w:val="center"/>
                    <w:rPr>
                      <w:rFonts w:cstheme="minorHAnsi"/>
                    </w:rPr>
                  </w:pPr>
                  <w:r w:rsidRPr="00F83F73">
                    <w:rPr>
                      <w:rFonts w:cstheme="minorHAnsi"/>
                    </w:rPr>
                    <w:t>Název položky</w:t>
                  </w:r>
                </w:p>
              </w:tc>
              <w:tc>
                <w:tcPr>
                  <w:tcW w:w="1275" w:type="dxa"/>
                  <w:shd w:val="clear" w:color="auto" w:fill="E7E6E6" w:themeFill="background2"/>
                </w:tcPr>
                <w:p w14:paraId="1E515E87" w14:textId="77777777" w:rsidR="00AF7A6F" w:rsidRPr="00F83F73" w:rsidRDefault="00AF7A6F" w:rsidP="00072A13">
                  <w:pPr>
                    <w:jc w:val="center"/>
                    <w:rPr>
                      <w:rFonts w:cstheme="minorHAnsi"/>
                      <w:vertAlign w:val="superscript"/>
                    </w:rPr>
                  </w:pPr>
                  <w:r w:rsidRPr="00F83F73">
                    <w:rPr>
                      <w:rFonts w:cstheme="minorHAnsi"/>
                    </w:rPr>
                    <w:t>Cena bez DPH</w:t>
                  </w:r>
                  <w:r w:rsidRPr="00F83F73">
                    <w:rPr>
                      <w:rFonts w:cstheme="minorHAnsi"/>
                      <w:vertAlign w:val="superscript"/>
                    </w:rPr>
                    <w:t>2</w:t>
                  </w:r>
                </w:p>
              </w:tc>
              <w:tc>
                <w:tcPr>
                  <w:tcW w:w="1559" w:type="dxa"/>
                  <w:shd w:val="clear" w:color="auto" w:fill="E7E6E6" w:themeFill="background2"/>
                </w:tcPr>
                <w:p w14:paraId="4A2107B2" w14:textId="3AB8D8BB" w:rsidR="00AF7A6F" w:rsidRPr="00F83F73" w:rsidRDefault="00AF7A6F" w:rsidP="00072A13">
                  <w:pPr>
                    <w:jc w:val="center"/>
                    <w:rPr>
                      <w:rFonts w:cstheme="minorHAnsi"/>
                    </w:rPr>
                  </w:pPr>
                  <w:r>
                    <w:rPr>
                      <w:rFonts w:cstheme="minorHAnsi"/>
                    </w:rPr>
                    <w:t>Cena s DPH</w:t>
                  </w:r>
                </w:p>
              </w:tc>
              <w:tc>
                <w:tcPr>
                  <w:tcW w:w="1306" w:type="dxa"/>
                  <w:gridSpan w:val="2"/>
                  <w:shd w:val="clear" w:color="auto" w:fill="E7E6E6" w:themeFill="background2"/>
                </w:tcPr>
                <w:p w14:paraId="32A4108C" w14:textId="29194962" w:rsidR="00AF7A6F" w:rsidRPr="00F83F73" w:rsidRDefault="00AF7A6F" w:rsidP="00072A13">
                  <w:pPr>
                    <w:jc w:val="center"/>
                    <w:rPr>
                      <w:rFonts w:cstheme="minorHAnsi"/>
                      <w:vertAlign w:val="superscript"/>
                    </w:rPr>
                  </w:pPr>
                  <w:r w:rsidRPr="00F83F73">
                    <w:rPr>
                      <w:rFonts w:cstheme="minorHAnsi"/>
                    </w:rPr>
                    <w:t>Indikátor 24301</w:t>
                  </w:r>
                  <w:r w:rsidRPr="00F83F73">
                    <w:rPr>
                      <w:rFonts w:cstheme="minorHAnsi"/>
                      <w:vertAlign w:val="superscript"/>
                    </w:rPr>
                    <w:t>3</w:t>
                  </w:r>
                </w:p>
              </w:tc>
            </w:tr>
            <w:tr w:rsidR="00AF7A6F" w:rsidRPr="00F83F73" w14:paraId="185810CB" w14:textId="77777777" w:rsidTr="007C1801">
              <w:tc>
                <w:tcPr>
                  <w:tcW w:w="2817" w:type="dxa"/>
                </w:tcPr>
                <w:p w14:paraId="4F75EE18" w14:textId="77777777" w:rsidR="00AF7A6F" w:rsidRPr="00F83F73" w:rsidRDefault="00AF7A6F" w:rsidP="00072A13">
                  <w:pPr>
                    <w:rPr>
                      <w:rFonts w:cstheme="minorHAnsi"/>
                    </w:rPr>
                  </w:pPr>
                </w:p>
              </w:tc>
              <w:tc>
                <w:tcPr>
                  <w:tcW w:w="1857" w:type="dxa"/>
                </w:tcPr>
                <w:p w14:paraId="7A3BEF73" w14:textId="77777777" w:rsidR="00AF7A6F" w:rsidRPr="00F83F73" w:rsidRDefault="00AF7A6F" w:rsidP="00072A13">
                  <w:pPr>
                    <w:rPr>
                      <w:rFonts w:cstheme="minorHAnsi"/>
                    </w:rPr>
                  </w:pPr>
                </w:p>
              </w:tc>
              <w:tc>
                <w:tcPr>
                  <w:tcW w:w="1275" w:type="dxa"/>
                </w:tcPr>
                <w:p w14:paraId="685DFBB9" w14:textId="77777777" w:rsidR="00AF7A6F" w:rsidRPr="00F83F73" w:rsidRDefault="00AF7A6F" w:rsidP="00072A13">
                  <w:pPr>
                    <w:rPr>
                      <w:rFonts w:cstheme="minorHAnsi"/>
                    </w:rPr>
                  </w:pPr>
                </w:p>
              </w:tc>
              <w:tc>
                <w:tcPr>
                  <w:tcW w:w="1559" w:type="dxa"/>
                </w:tcPr>
                <w:p w14:paraId="28001670" w14:textId="77777777" w:rsidR="00AF7A6F" w:rsidRPr="00F83F73" w:rsidRDefault="00AF7A6F" w:rsidP="00072A13">
                  <w:pPr>
                    <w:rPr>
                      <w:rFonts w:cstheme="minorHAnsi"/>
                    </w:rPr>
                  </w:pPr>
                </w:p>
              </w:tc>
              <w:tc>
                <w:tcPr>
                  <w:tcW w:w="1306" w:type="dxa"/>
                  <w:gridSpan w:val="2"/>
                </w:tcPr>
                <w:p w14:paraId="788EC63D" w14:textId="7031225C" w:rsidR="00AF7A6F" w:rsidRPr="00F83F73" w:rsidRDefault="00AF7A6F" w:rsidP="00072A13">
                  <w:pPr>
                    <w:rPr>
                      <w:rFonts w:cstheme="minorHAnsi"/>
                    </w:rPr>
                  </w:pPr>
                </w:p>
              </w:tc>
            </w:tr>
            <w:tr w:rsidR="00AF7A6F" w:rsidRPr="00F83F73" w14:paraId="497852AD" w14:textId="77777777" w:rsidTr="007C1801">
              <w:tc>
                <w:tcPr>
                  <w:tcW w:w="2817" w:type="dxa"/>
                </w:tcPr>
                <w:p w14:paraId="0588EE54" w14:textId="77777777" w:rsidR="00AF7A6F" w:rsidRPr="00F83F73" w:rsidRDefault="00AF7A6F" w:rsidP="00072A13">
                  <w:pPr>
                    <w:rPr>
                      <w:rFonts w:cstheme="minorHAnsi"/>
                    </w:rPr>
                  </w:pPr>
                </w:p>
              </w:tc>
              <w:tc>
                <w:tcPr>
                  <w:tcW w:w="1857" w:type="dxa"/>
                </w:tcPr>
                <w:p w14:paraId="712BB0EE" w14:textId="77777777" w:rsidR="00AF7A6F" w:rsidRPr="00F83F73" w:rsidRDefault="00AF7A6F" w:rsidP="00072A13">
                  <w:pPr>
                    <w:rPr>
                      <w:rFonts w:cstheme="minorHAnsi"/>
                    </w:rPr>
                  </w:pPr>
                </w:p>
              </w:tc>
              <w:tc>
                <w:tcPr>
                  <w:tcW w:w="1275" w:type="dxa"/>
                </w:tcPr>
                <w:p w14:paraId="342F7EF1" w14:textId="77777777" w:rsidR="00AF7A6F" w:rsidRPr="00F83F73" w:rsidRDefault="00AF7A6F" w:rsidP="00072A13">
                  <w:pPr>
                    <w:rPr>
                      <w:rFonts w:cstheme="minorHAnsi"/>
                    </w:rPr>
                  </w:pPr>
                </w:p>
              </w:tc>
              <w:tc>
                <w:tcPr>
                  <w:tcW w:w="1559" w:type="dxa"/>
                </w:tcPr>
                <w:p w14:paraId="3C37B89D" w14:textId="77777777" w:rsidR="00AF7A6F" w:rsidRPr="00F83F73" w:rsidRDefault="00AF7A6F" w:rsidP="00072A13">
                  <w:pPr>
                    <w:rPr>
                      <w:rFonts w:cstheme="minorHAnsi"/>
                    </w:rPr>
                  </w:pPr>
                </w:p>
              </w:tc>
              <w:tc>
                <w:tcPr>
                  <w:tcW w:w="1306" w:type="dxa"/>
                  <w:gridSpan w:val="2"/>
                </w:tcPr>
                <w:p w14:paraId="1D25AD5C" w14:textId="266999A3" w:rsidR="00AF7A6F" w:rsidRPr="00F83F73" w:rsidRDefault="00AF7A6F" w:rsidP="00072A13">
                  <w:pPr>
                    <w:rPr>
                      <w:rFonts w:cstheme="minorHAnsi"/>
                    </w:rPr>
                  </w:pPr>
                </w:p>
              </w:tc>
            </w:tr>
            <w:tr w:rsidR="00AF7A6F" w:rsidRPr="00F83F73" w14:paraId="600205D4" w14:textId="77777777" w:rsidTr="007C1801">
              <w:tc>
                <w:tcPr>
                  <w:tcW w:w="2817" w:type="dxa"/>
                </w:tcPr>
                <w:p w14:paraId="28088FCA" w14:textId="77777777" w:rsidR="00AF7A6F" w:rsidRPr="00F83F73" w:rsidRDefault="00AF7A6F" w:rsidP="00072A13">
                  <w:pPr>
                    <w:rPr>
                      <w:rFonts w:cstheme="minorHAnsi"/>
                    </w:rPr>
                  </w:pPr>
                </w:p>
              </w:tc>
              <w:tc>
                <w:tcPr>
                  <w:tcW w:w="1857" w:type="dxa"/>
                </w:tcPr>
                <w:p w14:paraId="6B810329" w14:textId="77777777" w:rsidR="00AF7A6F" w:rsidRPr="00F83F73" w:rsidRDefault="00AF7A6F" w:rsidP="00072A13">
                  <w:pPr>
                    <w:rPr>
                      <w:rFonts w:cstheme="minorHAnsi"/>
                    </w:rPr>
                  </w:pPr>
                </w:p>
              </w:tc>
              <w:tc>
                <w:tcPr>
                  <w:tcW w:w="1275" w:type="dxa"/>
                </w:tcPr>
                <w:p w14:paraId="4F63205F" w14:textId="77777777" w:rsidR="00AF7A6F" w:rsidRPr="00F83F73" w:rsidRDefault="00AF7A6F" w:rsidP="00072A13">
                  <w:pPr>
                    <w:rPr>
                      <w:rFonts w:cstheme="minorHAnsi"/>
                    </w:rPr>
                  </w:pPr>
                </w:p>
              </w:tc>
              <w:tc>
                <w:tcPr>
                  <w:tcW w:w="1559" w:type="dxa"/>
                </w:tcPr>
                <w:p w14:paraId="0F7F0396" w14:textId="77777777" w:rsidR="00AF7A6F" w:rsidRPr="00F83F73" w:rsidRDefault="00AF7A6F" w:rsidP="00072A13">
                  <w:pPr>
                    <w:rPr>
                      <w:rFonts w:cstheme="minorHAnsi"/>
                    </w:rPr>
                  </w:pPr>
                </w:p>
              </w:tc>
              <w:tc>
                <w:tcPr>
                  <w:tcW w:w="1306" w:type="dxa"/>
                  <w:gridSpan w:val="2"/>
                </w:tcPr>
                <w:p w14:paraId="28DDCCAE" w14:textId="40B233EE" w:rsidR="00AF7A6F" w:rsidRPr="00F83F73" w:rsidRDefault="00AF7A6F" w:rsidP="00072A13">
                  <w:pPr>
                    <w:rPr>
                      <w:rFonts w:cstheme="minorHAnsi"/>
                    </w:rPr>
                  </w:pPr>
                </w:p>
              </w:tc>
            </w:tr>
            <w:tr w:rsidR="00AF7A6F" w:rsidRPr="00F83F73" w14:paraId="088CA511" w14:textId="77777777" w:rsidTr="007C1801">
              <w:tc>
                <w:tcPr>
                  <w:tcW w:w="2817" w:type="dxa"/>
                </w:tcPr>
                <w:p w14:paraId="48A66EF5" w14:textId="77777777" w:rsidR="00AF7A6F" w:rsidRPr="00F83F73" w:rsidRDefault="00AF7A6F" w:rsidP="00072A13">
                  <w:pPr>
                    <w:rPr>
                      <w:rFonts w:cstheme="minorHAnsi"/>
                    </w:rPr>
                  </w:pPr>
                </w:p>
              </w:tc>
              <w:tc>
                <w:tcPr>
                  <w:tcW w:w="1857" w:type="dxa"/>
                </w:tcPr>
                <w:p w14:paraId="33FB77C9" w14:textId="77777777" w:rsidR="00AF7A6F" w:rsidRPr="00F83F73" w:rsidRDefault="00AF7A6F" w:rsidP="00072A13">
                  <w:pPr>
                    <w:rPr>
                      <w:rFonts w:cstheme="minorHAnsi"/>
                    </w:rPr>
                  </w:pPr>
                </w:p>
              </w:tc>
              <w:tc>
                <w:tcPr>
                  <w:tcW w:w="1275" w:type="dxa"/>
                </w:tcPr>
                <w:p w14:paraId="512F1822" w14:textId="77777777" w:rsidR="00AF7A6F" w:rsidRPr="00F83F73" w:rsidRDefault="00AF7A6F" w:rsidP="00072A13">
                  <w:pPr>
                    <w:rPr>
                      <w:rFonts w:cstheme="minorHAnsi"/>
                    </w:rPr>
                  </w:pPr>
                </w:p>
              </w:tc>
              <w:tc>
                <w:tcPr>
                  <w:tcW w:w="1559" w:type="dxa"/>
                </w:tcPr>
                <w:p w14:paraId="5D0AAA97" w14:textId="77777777" w:rsidR="00AF7A6F" w:rsidRPr="00F83F73" w:rsidRDefault="00AF7A6F" w:rsidP="00072A13">
                  <w:pPr>
                    <w:rPr>
                      <w:rFonts w:cstheme="minorHAnsi"/>
                    </w:rPr>
                  </w:pPr>
                </w:p>
              </w:tc>
              <w:tc>
                <w:tcPr>
                  <w:tcW w:w="1306" w:type="dxa"/>
                  <w:gridSpan w:val="2"/>
                </w:tcPr>
                <w:p w14:paraId="16BDC072" w14:textId="16B947F8" w:rsidR="00AF7A6F" w:rsidRPr="00F83F73" w:rsidRDefault="00AF7A6F" w:rsidP="00072A13">
                  <w:pPr>
                    <w:rPr>
                      <w:rFonts w:cstheme="minorHAnsi"/>
                    </w:rPr>
                  </w:pPr>
                </w:p>
              </w:tc>
            </w:tr>
            <w:tr w:rsidR="00AF7A6F" w:rsidRPr="00F83F73" w14:paraId="412864E8" w14:textId="77777777" w:rsidTr="007C1801">
              <w:tc>
                <w:tcPr>
                  <w:tcW w:w="2817" w:type="dxa"/>
                </w:tcPr>
                <w:p w14:paraId="16A533E0" w14:textId="77777777" w:rsidR="00AF7A6F" w:rsidRPr="00F83F73" w:rsidRDefault="00AF7A6F" w:rsidP="00072A13">
                  <w:pPr>
                    <w:rPr>
                      <w:rFonts w:cstheme="minorHAnsi"/>
                    </w:rPr>
                  </w:pPr>
                </w:p>
              </w:tc>
              <w:tc>
                <w:tcPr>
                  <w:tcW w:w="1857" w:type="dxa"/>
                </w:tcPr>
                <w:p w14:paraId="5AC3E2C7" w14:textId="77777777" w:rsidR="00AF7A6F" w:rsidRPr="00F83F73" w:rsidRDefault="00AF7A6F" w:rsidP="00072A13">
                  <w:pPr>
                    <w:rPr>
                      <w:rFonts w:cstheme="minorHAnsi"/>
                    </w:rPr>
                  </w:pPr>
                </w:p>
              </w:tc>
              <w:tc>
                <w:tcPr>
                  <w:tcW w:w="1275" w:type="dxa"/>
                </w:tcPr>
                <w:p w14:paraId="27DFD44C" w14:textId="77777777" w:rsidR="00AF7A6F" w:rsidRPr="00F83F73" w:rsidRDefault="00AF7A6F" w:rsidP="00072A13">
                  <w:pPr>
                    <w:rPr>
                      <w:rFonts w:cstheme="minorHAnsi"/>
                    </w:rPr>
                  </w:pPr>
                </w:p>
              </w:tc>
              <w:tc>
                <w:tcPr>
                  <w:tcW w:w="1559" w:type="dxa"/>
                </w:tcPr>
                <w:p w14:paraId="0201DC8F" w14:textId="77777777" w:rsidR="00AF7A6F" w:rsidRPr="00F83F73" w:rsidRDefault="00AF7A6F" w:rsidP="00072A13">
                  <w:pPr>
                    <w:rPr>
                      <w:rFonts w:cstheme="minorHAnsi"/>
                    </w:rPr>
                  </w:pPr>
                </w:p>
              </w:tc>
              <w:tc>
                <w:tcPr>
                  <w:tcW w:w="1306" w:type="dxa"/>
                  <w:gridSpan w:val="2"/>
                </w:tcPr>
                <w:p w14:paraId="50E01F95" w14:textId="7D3F5737" w:rsidR="00AF7A6F" w:rsidRPr="00F83F73" w:rsidRDefault="00AF7A6F" w:rsidP="00072A13">
                  <w:pPr>
                    <w:rPr>
                      <w:rFonts w:cstheme="minorHAnsi"/>
                    </w:rPr>
                  </w:pPr>
                </w:p>
              </w:tc>
            </w:tr>
            <w:tr w:rsidR="00873DC4" w:rsidRPr="00F83F73" w14:paraId="1B0296AA" w14:textId="77777777" w:rsidTr="000848C0">
              <w:tc>
                <w:tcPr>
                  <w:tcW w:w="2817" w:type="dxa"/>
                  <w:shd w:val="clear" w:color="auto" w:fill="D0CECE" w:themeFill="background2" w:themeFillShade="E6"/>
                </w:tcPr>
                <w:p w14:paraId="45B3E096" w14:textId="6BE54907" w:rsidR="00873DC4" w:rsidRPr="009B7495" w:rsidRDefault="00873DC4" w:rsidP="00072A13">
                  <w:pPr>
                    <w:rPr>
                      <w:rFonts w:cstheme="minorHAnsi"/>
                      <w:b/>
                      <w:bCs/>
                    </w:rPr>
                  </w:pPr>
                  <w:r w:rsidRPr="009B7495">
                    <w:rPr>
                      <w:rFonts w:cstheme="minorHAnsi"/>
                      <w:b/>
                      <w:bCs/>
                    </w:rPr>
                    <w:t>Celkové přímé způsobilé výdaje</w:t>
                  </w:r>
                </w:p>
              </w:tc>
              <w:tc>
                <w:tcPr>
                  <w:tcW w:w="5997" w:type="dxa"/>
                  <w:gridSpan w:val="5"/>
                  <w:shd w:val="clear" w:color="auto" w:fill="D0CECE" w:themeFill="background2" w:themeFillShade="E6"/>
                </w:tcPr>
                <w:p w14:paraId="47A4DEC2" w14:textId="1C770BEE" w:rsidR="00873DC4" w:rsidRPr="00F83F73" w:rsidRDefault="00873DC4" w:rsidP="00072A13">
                  <w:pPr>
                    <w:rPr>
                      <w:rFonts w:cstheme="minorHAnsi"/>
                    </w:rPr>
                  </w:pPr>
                </w:p>
              </w:tc>
            </w:tr>
            <w:tr w:rsidR="009B7495" w:rsidRPr="00F83F73" w14:paraId="2D6A0E91" w14:textId="77777777" w:rsidTr="008214FC">
              <w:trPr>
                <w:gridAfter w:val="1"/>
                <w:wAfter w:w="12" w:type="dxa"/>
              </w:trPr>
              <w:tc>
                <w:tcPr>
                  <w:tcW w:w="8802" w:type="dxa"/>
                  <w:gridSpan w:val="5"/>
                </w:tcPr>
                <w:p w14:paraId="415D253B" w14:textId="01225676" w:rsidR="009B7495" w:rsidRPr="00F83F73" w:rsidRDefault="009B7495" w:rsidP="009B7495">
                  <w:pPr>
                    <w:jc w:val="center"/>
                    <w:rPr>
                      <w:rFonts w:cstheme="minorHAnsi"/>
                    </w:rPr>
                  </w:pPr>
                  <w:r>
                    <w:rPr>
                      <w:rFonts w:cstheme="minorHAnsi"/>
                      <w:b/>
                      <w:bCs/>
                    </w:rPr>
                    <w:t>NEPŘÍMÉ NÁKLADY</w:t>
                  </w:r>
                  <w:r w:rsidRPr="00F83F73">
                    <w:rPr>
                      <w:rFonts w:cstheme="minorHAnsi"/>
                    </w:rPr>
                    <w:t xml:space="preserve"> </w:t>
                  </w:r>
                </w:p>
              </w:tc>
            </w:tr>
            <w:tr w:rsidR="00AF7A6F" w:rsidRPr="00F83F73" w14:paraId="1A4B79C9" w14:textId="77777777" w:rsidTr="007C1801">
              <w:tc>
                <w:tcPr>
                  <w:tcW w:w="2817" w:type="dxa"/>
                  <w:shd w:val="clear" w:color="auto" w:fill="E7E6E6" w:themeFill="background2"/>
                </w:tcPr>
                <w:p w14:paraId="16848EA9" w14:textId="588FCE5D" w:rsidR="00AF7A6F" w:rsidRPr="00873DC4" w:rsidRDefault="00AF7A6F" w:rsidP="00873DC4">
                  <w:pPr>
                    <w:tabs>
                      <w:tab w:val="right" w:pos="2049"/>
                    </w:tabs>
                    <w:rPr>
                      <w:rFonts w:cstheme="minorHAnsi"/>
                    </w:rPr>
                  </w:pPr>
                  <w:r w:rsidRPr="00F83F73">
                    <w:rPr>
                      <w:rFonts w:cstheme="minorHAnsi"/>
                    </w:rPr>
                    <w:t xml:space="preserve">Kategorie </w:t>
                  </w:r>
                  <w:r>
                    <w:rPr>
                      <w:rFonts w:cstheme="minorHAnsi"/>
                    </w:rPr>
                    <w:t>způsobilých výdajů (</w:t>
                  </w:r>
                  <w:r w:rsidR="00873DC4">
                    <w:rPr>
                      <w:rFonts w:cstheme="minorHAnsi"/>
                      <w:b/>
                      <w:bCs/>
                    </w:rPr>
                    <w:t>NN</w:t>
                  </w:r>
                  <w:r>
                    <w:rPr>
                      <w:rFonts w:cstheme="minorHAnsi"/>
                    </w:rPr>
                    <w:t>)</w:t>
                  </w:r>
                  <w:r w:rsidR="009D4248" w:rsidRPr="009D4248">
                    <w:rPr>
                      <w:rFonts w:cstheme="minorHAnsi"/>
                      <w:vertAlign w:val="superscript"/>
                    </w:rPr>
                    <w:t>4</w:t>
                  </w:r>
                </w:p>
              </w:tc>
              <w:tc>
                <w:tcPr>
                  <w:tcW w:w="1857" w:type="dxa"/>
                  <w:shd w:val="clear" w:color="auto" w:fill="E7E6E6" w:themeFill="background2"/>
                </w:tcPr>
                <w:p w14:paraId="7661B6B8" w14:textId="77777777" w:rsidR="00AF7A6F" w:rsidRPr="00F83F73" w:rsidRDefault="00AF7A6F" w:rsidP="00AF7A6F">
                  <w:pPr>
                    <w:jc w:val="center"/>
                    <w:rPr>
                      <w:rFonts w:cstheme="minorHAnsi"/>
                    </w:rPr>
                  </w:pPr>
                  <w:r w:rsidRPr="00F83F73">
                    <w:rPr>
                      <w:rFonts w:cstheme="minorHAnsi"/>
                    </w:rPr>
                    <w:t>Název položky</w:t>
                  </w:r>
                </w:p>
              </w:tc>
              <w:tc>
                <w:tcPr>
                  <w:tcW w:w="1275" w:type="dxa"/>
                  <w:shd w:val="clear" w:color="auto" w:fill="E7E6E6" w:themeFill="background2"/>
                </w:tcPr>
                <w:p w14:paraId="1DAB9C12" w14:textId="77777777" w:rsidR="00AF7A6F" w:rsidRPr="00F83F73" w:rsidRDefault="00AF7A6F" w:rsidP="00AF7A6F">
                  <w:pPr>
                    <w:jc w:val="center"/>
                    <w:rPr>
                      <w:rFonts w:cstheme="minorHAnsi"/>
                      <w:vertAlign w:val="superscript"/>
                    </w:rPr>
                  </w:pPr>
                  <w:r w:rsidRPr="00F83F73">
                    <w:rPr>
                      <w:rFonts w:cstheme="minorHAnsi"/>
                    </w:rPr>
                    <w:t>Cena bez DPH</w:t>
                  </w:r>
                  <w:r w:rsidRPr="00F83F73">
                    <w:rPr>
                      <w:rFonts w:cstheme="minorHAnsi"/>
                      <w:vertAlign w:val="superscript"/>
                    </w:rPr>
                    <w:t>2</w:t>
                  </w:r>
                </w:p>
              </w:tc>
              <w:tc>
                <w:tcPr>
                  <w:tcW w:w="1559" w:type="dxa"/>
                  <w:shd w:val="clear" w:color="auto" w:fill="E7E6E6" w:themeFill="background2"/>
                </w:tcPr>
                <w:p w14:paraId="3F0C6309" w14:textId="31F1E41C" w:rsidR="00AF7A6F" w:rsidRPr="00F83F73" w:rsidRDefault="00AF7A6F" w:rsidP="00AF7A6F">
                  <w:pPr>
                    <w:jc w:val="center"/>
                    <w:rPr>
                      <w:rFonts w:cstheme="minorHAnsi"/>
                    </w:rPr>
                  </w:pPr>
                  <w:r>
                    <w:rPr>
                      <w:rFonts w:cstheme="minorHAnsi"/>
                    </w:rPr>
                    <w:t>Cena s DPH</w:t>
                  </w:r>
                </w:p>
              </w:tc>
              <w:tc>
                <w:tcPr>
                  <w:tcW w:w="1306" w:type="dxa"/>
                  <w:gridSpan w:val="2"/>
                  <w:shd w:val="clear" w:color="auto" w:fill="E7E6E6" w:themeFill="background2"/>
                </w:tcPr>
                <w:p w14:paraId="5B8F0F51" w14:textId="19ED48BE" w:rsidR="00AF7A6F" w:rsidRPr="00F83F73" w:rsidRDefault="00AF7A6F" w:rsidP="00AF7A6F">
                  <w:pPr>
                    <w:jc w:val="center"/>
                    <w:rPr>
                      <w:rFonts w:cstheme="minorHAnsi"/>
                      <w:vertAlign w:val="superscript"/>
                    </w:rPr>
                  </w:pPr>
                  <w:r w:rsidRPr="00F83F73">
                    <w:rPr>
                      <w:rFonts w:cstheme="minorHAnsi"/>
                    </w:rPr>
                    <w:t>Indikátor 24301</w:t>
                  </w:r>
                  <w:r w:rsidRPr="00F83F73">
                    <w:rPr>
                      <w:rFonts w:cstheme="minorHAnsi"/>
                      <w:vertAlign w:val="superscript"/>
                    </w:rPr>
                    <w:t>3</w:t>
                  </w:r>
                </w:p>
              </w:tc>
            </w:tr>
            <w:tr w:rsidR="009B7495" w:rsidRPr="00F83F73" w14:paraId="45E70936" w14:textId="77777777" w:rsidTr="007C1801">
              <w:tc>
                <w:tcPr>
                  <w:tcW w:w="2817" w:type="dxa"/>
                  <w:shd w:val="clear" w:color="auto" w:fill="FFFFFF" w:themeFill="background1"/>
                </w:tcPr>
                <w:p w14:paraId="2642C556" w14:textId="77777777" w:rsidR="009B7495" w:rsidRPr="00F83F73" w:rsidRDefault="009B7495" w:rsidP="00AF7A6F">
                  <w:pPr>
                    <w:tabs>
                      <w:tab w:val="right" w:pos="2049"/>
                    </w:tabs>
                    <w:rPr>
                      <w:rFonts w:cstheme="minorHAnsi"/>
                    </w:rPr>
                  </w:pPr>
                </w:p>
              </w:tc>
              <w:tc>
                <w:tcPr>
                  <w:tcW w:w="1857" w:type="dxa"/>
                  <w:shd w:val="clear" w:color="auto" w:fill="FFFFFF" w:themeFill="background1"/>
                </w:tcPr>
                <w:p w14:paraId="6A992BD6" w14:textId="77777777" w:rsidR="009B7495" w:rsidRPr="00F83F73" w:rsidRDefault="009B7495" w:rsidP="00AF7A6F">
                  <w:pPr>
                    <w:jc w:val="center"/>
                    <w:rPr>
                      <w:rFonts w:cstheme="minorHAnsi"/>
                    </w:rPr>
                  </w:pPr>
                </w:p>
              </w:tc>
              <w:tc>
                <w:tcPr>
                  <w:tcW w:w="1275" w:type="dxa"/>
                  <w:shd w:val="clear" w:color="auto" w:fill="FFFFFF" w:themeFill="background1"/>
                </w:tcPr>
                <w:p w14:paraId="1133A868" w14:textId="77777777" w:rsidR="009B7495" w:rsidRPr="00F83F73" w:rsidRDefault="009B7495" w:rsidP="00AF7A6F">
                  <w:pPr>
                    <w:jc w:val="center"/>
                    <w:rPr>
                      <w:rFonts w:cstheme="minorHAnsi"/>
                    </w:rPr>
                  </w:pPr>
                </w:p>
              </w:tc>
              <w:tc>
                <w:tcPr>
                  <w:tcW w:w="1559" w:type="dxa"/>
                  <w:shd w:val="clear" w:color="auto" w:fill="FFFFFF" w:themeFill="background1"/>
                </w:tcPr>
                <w:p w14:paraId="05D05455" w14:textId="77777777" w:rsidR="009B7495" w:rsidRDefault="009B7495" w:rsidP="00AF7A6F">
                  <w:pPr>
                    <w:jc w:val="center"/>
                    <w:rPr>
                      <w:rFonts w:cstheme="minorHAnsi"/>
                    </w:rPr>
                  </w:pPr>
                </w:p>
              </w:tc>
              <w:tc>
                <w:tcPr>
                  <w:tcW w:w="1306" w:type="dxa"/>
                  <w:gridSpan w:val="2"/>
                  <w:shd w:val="clear" w:color="auto" w:fill="FFFFFF" w:themeFill="background1"/>
                </w:tcPr>
                <w:p w14:paraId="243FFD59" w14:textId="77777777" w:rsidR="009B7495" w:rsidRPr="00F83F73" w:rsidRDefault="009B7495" w:rsidP="00AF7A6F">
                  <w:pPr>
                    <w:jc w:val="center"/>
                    <w:rPr>
                      <w:rFonts w:cstheme="minorHAnsi"/>
                    </w:rPr>
                  </w:pPr>
                </w:p>
              </w:tc>
            </w:tr>
            <w:tr w:rsidR="009B7495" w:rsidRPr="00F83F73" w14:paraId="6EB51E14" w14:textId="77777777" w:rsidTr="007C1801">
              <w:tc>
                <w:tcPr>
                  <w:tcW w:w="2817" w:type="dxa"/>
                  <w:shd w:val="clear" w:color="auto" w:fill="FFFFFF" w:themeFill="background1"/>
                </w:tcPr>
                <w:p w14:paraId="399981A3" w14:textId="77777777" w:rsidR="009B7495" w:rsidRPr="00F83F73" w:rsidRDefault="009B7495" w:rsidP="00AF7A6F">
                  <w:pPr>
                    <w:tabs>
                      <w:tab w:val="right" w:pos="2049"/>
                    </w:tabs>
                    <w:rPr>
                      <w:rFonts w:cstheme="minorHAnsi"/>
                    </w:rPr>
                  </w:pPr>
                </w:p>
              </w:tc>
              <w:tc>
                <w:tcPr>
                  <w:tcW w:w="1857" w:type="dxa"/>
                  <w:shd w:val="clear" w:color="auto" w:fill="FFFFFF" w:themeFill="background1"/>
                </w:tcPr>
                <w:p w14:paraId="510F1059" w14:textId="77777777" w:rsidR="009B7495" w:rsidRPr="00F83F73" w:rsidRDefault="009B7495" w:rsidP="00AF7A6F">
                  <w:pPr>
                    <w:jc w:val="center"/>
                    <w:rPr>
                      <w:rFonts w:cstheme="minorHAnsi"/>
                    </w:rPr>
                  </w:pPr>
                </w:p>
              </w:tc>
              <w:tc>
                <w:tcPr>
                  <w:tcW w:w="1275" w:type="dxa"/>
                  <w:shd w:val="clear" w:color="auto" w:fill="FFFFFF" w:themeFill="background1"/>
                </w:tcPr>
                <w:p w14:paraId="49F300C5" w14:textId="77777777" w:rsidR="009B7495" w:rsidRPr="00F83F73" w:rsidRDefault="009B7495" w:rsidP="00AF7A6F">
                  <w:pPr>
                    <w:jc w:val="center"/>
                    <w:rPr>
                      <w:rFonts w:cstheme="minorHAnsi"/>
                    </w:rPr>
                  </w:pPr>
                </w:p>
              </w:tc>
              <w:tc>
                <w:tcPr>
                  <w:tcW w:w="1559" w:type="dxa"/>
                  <w:shd w:val="clear" w:color="auto" w:fill="FFFFFF" w:themeFill="background1"/>
                </w:tcPr>
                <w:p w14:paraId="0A7168A0" w14:textId="77777777" w:rsidR="009B7495" w:rsidRDefault="009B7495" w:rsidP="00AF7A6F">
                  <w:pPr>
                    <w:jc w:val="center"/>
                    <w:rPr>
                      <w:rFonts w:cstheme="minorHAnsi"/>
                    </w:rPr>
                  </w:pPr>
                </w:p>
              </w:tc>
              <w:tc>
                <w:tcPr>
                  <w:tcW w:w="1306" w:type="dxa"/>
                  <w:gridSpan w:val="2"/>
                  <w:shd w:val="clear" w:color="auto" w:fill="FFFFFF" w:themeFill="background1"/>
                </w:tcPr>
                <w:p w14:paraId="3BC77A8C" w14:textId="77777777" w:rsidR="009B7495" w:rsidRPr="00F83F73" w:rsidRDefault="009B7495" w:rsidP="00AF7A6F">
                  <w:pPr>
                    <w:jc w:val="center"/>
                    <w:rPr>
                      <w:rFonts w:cstheme="minorHAnsi"/>
                    </w:rPr>
                  </w:pPr>
                </w:p>
              </w:tc>
            </w:tr>
            <w:tr w:rsidR="00873DC4" w:rsidRPr="00F83F73" w14:paraId="0A513B4A" w14:textId="77777777" w:rsidTr="00A322D6">
              <w:tc>
                <w:tcPr>
                  <w:tcW w:w="2817" w:type="dxa"/>
                  <w:shd w:val="clear" w:color="auto" w:fill="E7E6E6" w:themeFill="background2"/>
                </w:tcPr>
                <w:p w14:paraId="58BDAB1D" w14:textId="11836A58" w:rsidR="00873DC4" w:rsidRPr="007C1801" w:rsidRDefault="00873DC4" w:rsidP="00072A13">
                  <w:pPr>
                    <w:rPr>
                      <w:rFonts w:cstheme="minorHAnsi"/>
                      <w:b/>
                      <w:bCs/>
                    </w:rPr>
                  </w:pPr>
                  <w:r w:rsidRPr="007C1801">
                    <w:rPr>
                      <w:rFonts w:cstheme="minorHAnsi"/>
                      <w:b/>
                      <w:bCs/>
                    </w:rPr>
                    <w:t>CELKEM CENA vč. přímých a nepřímých nákladů</w:t>
                  </w:r>
                </w:p>
              </w:tc>
              <w:tc>
                <w:tcPr>
                  <w:tcW w:w="5997" w:type="dxa"/>
                  <w:gridSpan w:val="5"/>
                  <w:shd w:val="clear" w:color="auto" w:fill="E7E6E6" w:themeFill="background2"/>
                </w:tcPr>
                <w:p w14:paraId="144731E1" w14:textId="1652E35B" w:rsidR="00873DC4" w:rsidRPr="00F83F73" w:rsidRDefault="00873DC4" w:rsidP="00072A13">
                  <w:pPr>
                    <w:rPr>
                      <w:rFonts w:cstheme="minorHAnsi"/>
                    </w:rPr>
                  </w:pPr>
                </w:p>
              </w:tc>
            </w:tr>
          </w:tbl>
          <w:p w14:paraId="4F3C7182" w14:textId="77777777" w:rsidR="00072A13" w:rsidRPr="00F83F73" w:rsidRDefault="00072A13" w:rsidP="00072A13">
            <w:pPr>
              <w:rPr>
                <w:rFonts w:cstheme="minorHAnsi"/>
                <w:vertAlign w:val="superscript"/>
              </w:rPr>
            </w:pPr>
          </w:p>
          <w:p w14:paraId="3F7FED66" w14:textId="695C4259" w:rsidR="00072A13" w:rsidRPr="00F83F73" w:rsidRDefault="00072A13" w:rsidP="00072A13">
            <w:pPr>
              <w:jc w:val="both"/>
              <w:rPr>
                <w:rFonts w:cstheme="minorHAnsi"/>
              </w:rPr>
            </w:pPr>
            <w:r w:rsidRPr="00F83F73">
              <w:rPr>
                <w:rFonts w:cstheme="minorHAnsi"/>
                <w:vertAlign w:val="superscript"/>
              </w:rPr>
              <w:t xml:space="preserve">1 </w:t>
            </w:r>
            <w:r w:rsidRPr="00F83F73">
              <w:rPr>
                <w:rFonts w:cstheme="minorHAnsi"/>
              </w:rPr>
              <w:t xml:space="preserve">DHM – Dlouhodobý hmotný majetek, DNM – Dlouhodobý nehmotný majetek, SLU – Služby </w:t>
            </w:r>
            <w:r w:rsidRPr="00F83F73">
              <w:rPr>
                <w:rFonts w:cstheme="minorHAnsi"/>
              </w:rPr>
              <w:br/>
              <w:t>a neinvestiční náklady, NN – Nepřímé náklady</w:t>
            </w:r>
          </w:p>
          <w:p w14:paraId="29C34590" w14:textId="136A4094" w:rsidR="00072A13" w:rsidRPr="00F83F73" w:rsidRDefault="00072A13" w:rsidP="00072A13">
            <w:pPr>
              <w:jc w:val="both"/>
              <w:rPr>
                <w:rFonts w:cstheme="minorHAnsi"/>
              </w:rPr>
            </w:pPr>
            <w:r w:rsidRPr="00F83F73">
              <w:rPr>
                <w:rFonts w:cstheme="minorHAnsi"/>
                <w:vertAlign w:val="superscript"/>
              </w:rPr>
              <w:t xml:space="preserve">2 </w:t>
            </w:r>
            <w:r w:rsidRPr="00F83F73">
              <w:rPr>
                <w:rFonts w:cstheme="minorHAnsi"/>
              </w:rPr>
              <w:t>Dle nejnižší cenové nabídky</w:t>
            </w:r>
          </w:p>
          <w:p w14:paraId="4350612E" w14:textId="77777777" w:rsidR="00072A13" w:rsidRDefault="00072A13" w:rsidP="00072A13">
            <w:pPr>
              <w:jc w:val="both"/>
              <w:rPr>
                <w:rFonts w:cstheme="minorHAnsi"/>
              </w:rPr>
            </w:pPr>
            <w:r w:rsidRPr="00F83F73">
              <w:rPr>
                <w:rFonts w:cstheme="minorHAnsi"/>
                <w:vertAlign w:val="superscript"/>
              </w:rPr>
              <w:t xml:space="preserve">3 </w:t>
            </w:r>
            <w:r w:rsidRPr="00F83F73">
              <w:rPr>
                <w:rFonts w:cstheme="minorHAnsi"/>
              </w:rPr>
              <w:t>Indikátor 24301 – Počet instalovaných – Počet nově instalovaných technologií (stroje a zařízení) v rámci projektu. Shodně bude postupováno při implementaci služby: 1 služeb = 1 zařízení</w:t>
            </w:r>
          </w:p>
          <w:p w14:paraId="394806DF" w14:textId="5E0501C9" w:rsidR="009B7495" w:rsidRPr="009B7495" w:rsidRDefault="009B7495" w:rsidP="00072A13">
            <w:pPr>
              <w:jc w:val="both"/>
              <w:rPr>
                <w:rFonts w:cstheme="minorHAnsi"/>
              </w:rPr>
            </w:pPr>
            <w:r w:rsidRPr="009B7495">
              <w:rPr>
                <w:rFonts w:cstheme="minorHAnsi"/>
                <w:vertAlign w:val="superscript"/>
              </w:rPr>
              <w:t>4</w:t>
            </w:r>
            <w:r>
              <w:rPr>
                <w:rFonts w:cstheme="minorHAnsi"/>
                <w:vertAlign w:val="superscript"/>
              </w:rPr>
              <w:t xml:space="preserve"> </w:t>
            </w:r>
            <w:r w:rsidRPr="00F83F73">
              <w:rPr>
                <w:rFonts w:cstheme="minorHAnsi"/>
              </w:rPr>
              <w:t>tvoří 7 % rozpočtu projektu – NUTNO zahrnout do celkové ceny rozpočtu projektu.</w:t>
            </w:r>
          </w:p>
          <w:p w14:paraId="6F510D9D" w14:textId="77777777" w:rsidR="00072A13" w:rsidRPr="00F83F73" w:rsidRDefault="00072A13" w:rsidP="00150061">
            <w:pPr>
              <w:rPr>
                <w:rFonts w:cstheme="minorHAnsi"/>
                <w:b/>
                <w:color w:val="FF0000"/>
              </w:rPr>
            </w:pPr>
          </w:p>
          <w:p w14:paraId="69DCDF58" w14:textId="69FF523F" w:rsidR="00072A13" w:rsidRPr="00F83F73" w:rsidRDefault="00072A13" w:rsidP="00150061">
            <w:pPr>
              <w:rPr>
                <w:rFonts w:cstheme="minorHAnsi"/>
                <w:b/>
                <w:color w:val="FF0000"/>
              </w:rPr>
            </w:pPr>
          </w:p>
        </w:tc>
      </w:tr>
      <w:tr w:rsidR="00150061" w:rsidRPr="00F83F73" w14:paraId="440D43F0" w14:textId="77777777" w:rsidTr="009458FA">
        <w:tc>
          <w:tcPr>
            <w:tcW w:w="9040" w:type="dxa"/>
            <w:gridSpan w:val="2"/>
            <w:tcBorders>
              <w:left w:val="single" w:sz="12" w:space="0" w:color="auto"/>
              <w:right w:val="single" w:sz="12" w:space="0" w:color="auto"/>
            </w:tcBorders>
          </w:tcPr>
          <w:p w14:paraId="34693B1B" w14:textId="1CDA5983" w:rsidR="00150061" w:rsidRPr="00F83F73" w:rsidRDefault="00D252E1" w:rsidP="00150061">
            <w:pPr>
              <w:rPr>
                <w:rFonts w:cstheme="minorHAnsi"/>
                <w:bCs/>
                <w:color w:val="FF0000"/>
              </w:rPr>
            </w:pPr>
            <w:r w:rsidRPr="00F83F73">
              <w:rPr>
                <w:rFonts w:cstheme="minorHAnsi"/>
                <w:b/>
              </w:rPr>
              <w:t xml:space="preserve">2.3 </w:t>
            </w:r>
            <w:r w:rsidR="00150061" w:rsidRPr="00F83F73">
              <w:rPr>
                <w:rFonts w:cstheme="minorHAnsi"/>
                <w:b/>
              </w:rPr>
              <w:t>Cíle projektu:</w:t>
            </w:r>
          </w:p>
        </w:tc>
      </w:tr>
      <w:tr w:rsidR="00150061" w:rsidRPr="00F83F73" w14:paraId="7AA76A1F" w14:textId="77777777" w:rsidTr="009458FA">
        <w:tc>
          <w:tcPr>
            <w:tcW w:w="9040" w:type="dxa"/>
            <w:gridSpan w:val="2"/>
            <w:tcBorders>
              <w:left w:val="single" w:sz="12" w:space="0" w:color="auto"/>
              <w:right w:val="single" w:sz="12" w:space="0" w:color="auto"/>
            </w:tcBorders>
          </w:tcPr>
          <w:p w14:paraId="391A10B3" w14:textId="77777777" w:rsidR="00150061" w:rsidRPr="00F83F73" w:rsidRDefault="00150061" w:rsidP="00755FF3">
            <w:pPr>
              <w:rPr>
                <w:rFonts w:cstheme="minorHAnsi"/>
                <w:color w:val="FF0000"/>
              </w:rPr>
            </w:pPr>
            <w:r w:rsidRPr="00F83F73">
              <w:rPr>
                <w:rFonts w:cstheme="minorHAnsi"/>
                <w:color w:val="FF0000"/>
              </w:rPr>
              <w:t>Stručně popište, jaké jsou stanovené cíle projektu.</w:t>
            </w:r>
          </w:p>
          <w:p w14:paraId="37FF8509" w14:textId="77777777" w:rsidR="00150061" w:rsidRPr="00F83F73" w:rsidRDefault="00150061" w:rsidP="00755FF3">
            <w:pPr>
              <w:rPr>
                <w:rFonts w:cstheme="minorHAnsi"/>
                <w:b/>
              </w:rPr>
            </w:pPr>
          </w:p>
          <w:p w14:paraId="609F7439" w14:textId="77777777" w:rsidR="00150061" w:rsidRPr="00F83F73" w:rsidRDefault="00150061" w:rsidP="00755FF3">
            <w:pPr>
              <w:rPr>
                <w:rFonts w:cstheme="minorHAnsi"/>
                <w:b/>
              </w:rPr>
            </w:pPr>
          </w:p>
          <w:p w14:paraId="644D0AE2" w14:textId="2814980E" w:rsidR="00150061" w:rsidRPr="00F83F73" w:rsidRDefault="00150061" w:rsidP="00755FF3">
            <w:pPr>
              <w:rPr>
                <w:rFonts w:cstheme="minorHAnsi"/>
                <w:b/>
              </w:rPr>
            </w:pPr>
          </w:p>
        </w:tc>
      </w:tr>
      <w:tr w:rsidR="00150061" w:rsidRPr="00F83F73" w14:paraId="4C3770E2" w14:textId="77777777" w:rsidTr="009458FA">
        <w:tc>
          <w:tcPr>
            <w:tcW w:w="9040" w:type="dxa"/>
            <w:gridSpan w:val="2"/>
            <w:tcBorders>
              <w:left w:val="single" w:sz="12" w:space="0" w:color="auto"/>
              <w:right w:val="single" w:sz="12" w:space="0" w:color="auto"/>
            </w:tcBorders>
          </w:tcPr>
          <w:p w14:paraId="40064951" w14:textId="603A9342" w:rsidR="00150061" w:rsidRPr="00F83F73" w:rsidRDefault="00150061" w:rsidP="00755FF3">
            <w:pPr>
              <w:rPr>
                <w:rFonts w:cstheme="minorHAnsi"/>
                <w:b/>
              </w:rPr>
            </w:pPr>
            <w:r w:rsidRPr="00F83F73">
              <w:rPr>
                <w:rFonts w:cstheme="minorHAnsi"/>
                <w:b/>
              </w:rPr>
              <w:t>Zdůvodnění potřebnosti projektu a popis stávajícího stavu:</w:t>
            </w:r>
          </w:p>
        </w:tc>
      </w:tr>
      <w:tr w:rsidR="00150061" w:rsidRPr="00F83F73" w14:paraId="3D8211A2" w14:textId="77777777" w:rsidTr="009458FA">
        <w:tc>
          <w:tcPr>
            <w:tcW w:w="9040" w:type="dxa"/>
            <w:gridSpan w:val="2"/>
            <w:tcBorders>
              <w:left w:val="single" w:sz="12" w:space="0" w:color="auto"/>
              <w:right w:val="single" w:sz="12" w:space="0" w:color="auto"/>
            </w:tcBorders>
          </w:tcPr>
          <w:p w14:paraId="50624529" w14:textId="77777777" w:rsidR="00150061" w:rsidRPr="00F83F73" w:rsidRDefault="00150061" w:rsidP="00755FF3">
            <w:pPr>
              <w:pStyle w:val="Odstavecseseznamem"/>
              <w:numPr>
                <w:ilvl w:val="0"/>
                <w:numId w:val="1"/>
              </w:numPr>
              <w:rPr>
                <w:rFonts w:cstheme="minorHAnsi"/>
                <w:color w:val="FF0000"/>
              </w:rPr>
            </w:pPr>
            <w:r w:rsidRPr="00F83F73">
              <w:rPr>
                <w:rFonts w:cstheme="minorHAnsi"/>
                <w:color w:val="FF0000"/>
              </w:rPr>
              <w:t>zdůvodněte potřebnost projektu</w:t>
            </w:r>
          </w:p>
          <w:p w14:paraId="65041354" w14:textId="77777777" w:rsidR="00150061" w:rsidRPr="00F83F73" w:rsidRDefault="00150061" w:rsidP="00755FF3">
            <w:pPr>
              <w:pStyle w:val="Odstavecseseznamem"/>
              <w:numPr>
                <w:ilvl w:val="0"/>
                <w:numId w:val="1"/>
              </w:numPr>
              <w:rPr>
                <w:rFonts w:cstheme="minorHAnsi"/>
                <w:color w:val="FF0000"/>
              </w:rPr>
            </w:pPr>
            <w:r w:rsidRPr="00F83F73">
              <w:rPr>
                <w:rFonts w:cstheme="minorHAnsi"/>
                <w:color w:val="FF0000"/>
              </w:rPr>
              <w:t>popište stávající stav</w:t>
            </w:r>
          </w:p>
          <w:p w14:paraId="68666AC2" w14:textId="77777777" w:rsidR="00150061" w:rsidRPr="00F83F73" w:rsidRDefault="00150061" w:rsidP="00755FF3">
            <w:pPr>
              <w:pStyle w:val="Odstavecseseznamem"/>
              <w:numPr>
                <w:ilvl w:val="0"/>
                <w:numId w:val="1"/>
              </w:numPr>
              <w:rPr>
                <w:rFonts w:cstheme="minorHAnsi"/>
                <w:color w:val="FF0000"/>
              </w:rPr>
            </w:pPr>
            <w:r w:rsidRPr="00F83F73">
              <w:rPr>
                <w:rFonts w:cstheme="minorHAnsi"/>
                <w:color w:val="FF0000"/>
              </w:rPr>
              <w:t>popište očekávaný konečný stav</w:t>
            </w:r>
          </w:p>
          <w:p w14:paraId="3C1A8E3C" w14:textId="77777777" w:rsidR="00150061" w:rsidRPr="00F83F73" w:rsidRDefault="00150061" w:rsidP="00755FF3">
            <w:pPr>
              <w:pStyle w:val="Odstavecseseznamem"/>
              <w:numPr>
                <w:ilvl w:val="0"/>
                <w:numId w:val="1"/>
              </w:numPr>
              <w:rPr>
                <w:rFonts w:cstheme="minorHAnsi"/>
                <w:color w:val="FF0000"/>
              </w:rPr>
            </w:pPr>
            <w:r w:rsidRPr="00F83F73">
              <w:rPr>
                <w:rFonts w:cstheme="minorHAnsi"/>
                <w:color w:val="FF0000"/>
              </w:rPr>
              <w:t>uveďte, zda budou v rámci projektu realizována energetická opatření</w:t>
            </w:r>
          </w:p>
          <w:p w14:paraId="7116A7E0" w14:textId="77777777" w:rsidR="00150061" w:rsidRPr="00F83F73" w:rsidRDefault="00150061" w:rsidP="00755FF3">
            <w:pPr>
              <w:rPr>
                <w:rFonts w:cstheme="minorHAnsi"/>
                <w:b/>
              </w:rPr>
            </w:pPr>
          </w:p>
          <w:p w14:paraId="05F25A62" w14:textId="4230420A" w:rsidR="00150061" w:rsidRPr="00F83F73" w:rsidRDefault="00150061" w:rsidP="00755FF3">
            <w:pPr>
              <w:rPr>
                <w:rFonts w:cstheme="minorHAnsi"/>
                <w:b/>
              </w:rPr>
            </w:pPr>
          </w:p>
        </w:tc>
      </w:tr>
      <w:tr w:rsidR="00150061" w:rsidRPr="00F83F73" w14:paraId="57D3A1C3" w14:textId="77777777" w:rsidTr="009458FA">
        <w:tc>
          <w:tcPr>
            <w:tcW w:w="9040" w:type="dxa"/>
            <w:gridSpan w:val="2"/>
            <w:tcBorders>
              <w:left w:val="single" w:sz="12" w:space="0" w:color="auto"/>
              <w:right w:val="single" w:sz="12" w:space="0" w:color="auto"/>
            </w:tcBorders>
          </w:tcPr>
          <w:p w14:paraId="4D873A47" w14:textId="0D3333BD" w:rsidR="00150061" w:rsidRPr="00F83F73" w:rsidRDefault="00150061" w:rsidP="00755FF3">
            <w:pPr>
              <w:rPr>
                <w:rFonts w:cstheme="minorHAnsi"/>
                <w:b/>
              </w:rPr>
            </w:pPr>
            <w:r w:rsidRPr="00F83F73">
              <w:rPr>
                <w:rFonts w:cstheme="minorHAnsi"/>
                <w:b/>
              </w:rPr>
              <w:t>Místo realizace projektu:</w:t>
            </w:r>
          </w:p>
        </w:tc>
      </w:tr>
      <w:tr w:rsidR="00150061" w:rsidRPr="00F83F73" w14:paraId="0E69069D" w14:textId="77777777" w:rsidTr="009458FA">
        <w:tc>
          <w:tcPr>
            <w:tcW w:w="9040" w:type="dxa"/>
            <w:gridSpan w:val="2"/>
            <w:tcBorders>
              <w:left w:val="single" w:sz="12" w:space="0" w:color="auto"/>
              <w:right w:val="single" w:sz="12" w:space="0" w:color="auto"/>
            </w:tcBorders>
          </w:tcPr>
          <w:p w14:paraId="48C271D9" w14:textId="77777777" w:rsidR="00150061" w:rsidRPr="00F83F73" w:rsidRDefault="00150061" w:rsidP="00991E7D">
            <w:pPr>
              <w:rPr>
                <w:rFonts w:cstheme="minorHAnsi"/>
                <w:color w:val="FF0000"/>
              </w:rPr>
            </w:pPr>
            <w:r w:rsidRPr="00F83F73">
              <w:rPr>
                <w:rFonts w:cstheme="minorHAnsi"/>
                <w:color w:val="FF0000"/>
              </w:rPr>
              <w:t>Uveďte místo realizace projektu (adresa, identifikace pozemků apod.)</w:t>
            </w:r>
          </w:p>
          <w:p w14:paraId="36316893" w14:textId="77777777" w:rsidR="00150061" w:rsidRPr="00F83F73" w:rsidRDefault="00150061" w:rsidP="00991E7D">
            <w:pPr>
              <w:rPr>
                <w:rFonts w:cstheme="minorHAnsi"/>
              </w:rPr>
            </w:pPr>
          </w:p>
          <w:p w14:paraId="6CF1AC39" w14:textId="00549AC7" w:rsidR="00150061" w:rsidRPr="00F83F73" w:rsidRDefault="00150061" w:rsidP="00755FF3">
            <w:pPr>
              <w:rPr>
                <w:rFonts w:cstheme="minorHAnsi"/>
                <w:b/>
              </w:rPr>
            </w:pPr>
          </w:p>
        </w:tc>
      </w:tr>
      <w:tr w:rsidR="00150061" w:rsidRPr="00F83F73" w14:paraId="0F6AE7B2" w14:textId="77777777" w:rsidTr="00F8705D">
        <w:tc>
          <w:tcPr>
            <w:tcW w:w="9040" w:type="dxa"/>
            <w:gridSpan w:val="2"/>
            <w:tcBorders>
              <w:left w:val="single" w:sz="12" w:space="0" w:color="auto"/>
            </w:tcBorders>
          </w:tcPr>
          <w:p w14:paraId="729D163C" w14:textId="1463D2BB" w:rsidR="00150061" w:rsidRPr="00F83F73" w:rsidRDefault="00150061" w:rsidP="00991E7D">
            <w:pPr>
              <w:rPr>
                <w:rFonts w:cstheme="minorHAnsi"/>
              </w:rPr>
            </w:pPr>
            <w:r w:rsidRPr="00F83F73">
              <w:rPr>
                <w:rFonts w:cstheme="minorHAnsi"/>
                <w:b/>
              </w:rPr>
              <w:lastRenderedPageBreak/>
              <w:t>Předpokládané datum podání žádosti o podporu do výzvy ŘO:</w:t>
            </w:r>
            <w:r w:rsidR="00072A13" w:rsidRPr="00F83F73">
              <w:rPr>
                <w:rFonts w:cstheme="minorHAnsi"/>
                <w:b/>
              </w:rPr>
              <w:t xml:space="preserve"> </w:t>
            </w:r>
          </w:p>
        </w:tc>
      </w:tr>
      <w:tr w:rsidR="00150061" w:rsidRPr="00F83F73" w14:paraId="6E5B40A6" w14:textId="77777777" w:rsidTr="009458FA">
        <w:tc>
          <w:tcPr>
            <w:tcW w:w="4027" w:type="dxa"/>
            <w:tcBorders>
              <w:left w:val="single" w:sz="12" w:space="0" w:color="auto"/>
            </w:tcBorders>
          </w:tcPr>
          <w:p w14:paraId="134760B9" w14:textId="0BDC5B8D" w:rsidR="00150061" w:rsidRPr="00F83F73" w:rsidRDefault="00150061" w:rsidP="00755FF3">
            <w:pPr>
              <w:rPr>
                <w:rFonts w:cstheme="minorHAnsi"/>
                <w:color w:val="FF0000"/>
              </w:rPr>
            </w:pPr>
            <w:r w:rsidRPr="00F83F73">
              <w:rPr>
                <w:rFonts w:cstheme="minorHAnsi"/>
                <w:b/>
              </w:rPr>
              <w:t xml:space="preserve">Předpokládané datum zahájení fyzické realizace projektu: </w:t>
            </w:r>
          </w:p>
        </w:tc>
        <w:tc>
          <w:tcPr>
            <w:tcW w:w="5013" w:type="dxa"/>
            <w:tcBorders>
              <w:right w:val="single" w:sz="12" w:space="0" w:color="auto"/>
            </w:tcBorders>
          </w:tcPr>
          <w:p w14:paraId="34565081" w14:textId="495217F7" w:rsidR="00150061" w:rsidRPr="00F83F73" w:rsidRDefault="00150061" w:rsidP="00755FF3">
            <w:pPr>
              <w:rPr>
                <w:rFonts w:cstheme="minorHAnsi"/>
              </w:rPr>
            </w:pPr>
            <w:r w:rsidRPr="00F83F73">
              <w:rPr>
                <w:rFonts w:cstheme="minorHAnsi"/>
                <w:color w:val="FF0000"/>
              </w:rPr>
              <w:t xml:space="preserve">Uveďte ve formě (měsíc/rok). Počítejte, že věcné hodnocení záměru ze strany MAS může </w:t>
            </w:r>
            <w:r w:rsidRPr="004100BF">
              <w:rPr>
                <w:rFonts w:cstheme="minorHAnsi"/>
                <w:color w:val="FF0000"/>
              </w:rPr>
              <w:t xml:space="preserve">trvat přibližně </w:t>
            </w:r>
            <w:r w:rsidR="004100BF">
              <w:rPr>
                <w:rFonts w:cstheme="minorHAnsi"/>
                <w:color w:val="FF0000"/>
              </w:rPr>
              <w:t>dva měsíce</w:t>
            </w:r>
            <w:r w:rsidRPr="00F83F73">
              <w:rPr>
                <w:rFonts w:cstheme="minorHAnsi"/>
                <w:color w:val="FF0000"/>
              </w:rPr>
              <w:t xml:space="preserve">. Uvažujte, že vyjádření o souladu záměru se SCLLD MAS Rozvoj Krnovska je vydáváno na </w:t>
            </w:r>
            <w:r w:rsidR="00AF7A6F">
              <w:rPr>
                <w:rFonts w:cstheme="minorHAnsi"/>
                <w:color w:val="FF0000"/>
              </w:rPr>
              <w:t>3</w:t>
            </w:r>
            <w:r w:rsidRPr="00F83F73">
              <w:rPr>
                <w:rFonts w:cstheme="minorHAnsi"/>
                <w:color w:val="FF0000"/>
              </w:rPr>
              <w:t>0 kalendářních dnů.</w:t>
            </w:r>
          </w:p>
        </w:tc>
      </w:tr>
      <w:tr w:rsidR="00150061" w:rsidRPr="00F83F73" w14:paraId="3B0E3A63" w14:textId="77777777" w:rsidTr="009458FA">
        <w:tc>
          <w:tcPr>
            <w:tcW w:w="4027" w:type="dxa"/>
            <w:tcBorders>
              <w:left w:val="single" w:sz="12" w:space="0" w:color="auto"/>
            </w:tcBorders>
          </w:tcPr>
          <w:p w14:paraId="3DCC0DB3" w14:textId="5F1F2714" w:rsidR="00150061" w:rsidRPr="00F83F73" w:rsidRDefault="00150061" w:rsidP="00755FF3">
            <w:pPr>
              <w:rPr>
                <w:rFonts w:cstheme="minorHAnsi"/>
                <w:b/>
              </w:rPr>
            </w:pPr>
            <w:r w:rsidRPr="00F83F73">
              <w:rPr>
                <w:rFonts w:cstheme="minorHAnsi"/>
                <w:b/>
              </w:rPr>
              <w:t>Předpokládané datum ukončení fyzické realizace projektu:</w:t>
            </w:r>
          </w:p>
        </w:tc>
        <w:tc>
          <w:tcPr>
            <w:tcW w:w="5013" w:type="dxa"/>
            <w:tcBorders>
              <w:right w:val="single" w:sz="12" w:space="0" w:color="auto"/>
            </w:tcBorders>
          </w:tcPr>
          <w:p w14:paraId="58366D5C" w14:textId="08FF56C9" w:rsidR="00150061" w:rsidRPr="00F83F73" w:rsidRDefault="00150061" w:rsidP="00755FF3">
            <w:pPr>
              <w:rPr>
                <w:rFonts w:cstheme="minorHAnsi"/>
                <w:b/>
              </w:rPr>
            </w:pPr>
            <w:r w:rsidRPr="00F83F73">
              <w:rPr>
                <w:rFonts w:cstheme="minorHAnsi"/>
                <w:color w:val="FF0000"/>
              </w:rPr>
              <w:t>Uveďte ve formě (měsíc/rok). Realizace projektu může být zahájena před podáním žádosti o podporu, nejdříve však 1. 1. 2021.</w:t>
            </w:r>
          </w:p>
        </w:tc>
      </w:tr>
      <w:tr w:rsidR="00150061" w:rsidRPr="00F83F73" w14:paraId="194DEBD8" w14:textId="77777777" w:rsidTr="00F8705D">
        <w:tc>
          <w:tcPr>
            <w:tcW w:w="4027" w:type="dxa"/>
            <w:tcBorders>
              <w:left w:val="single" w:sz="12" w:space="0" w:color="auto"/>
              <w:right w:val="single" w:sz="12" w:space="0" w:color="auto"/>
            </w:tcBorders>
          </w:tcPr>
          <w:p w14:paraId="2BE2CB3F" w14:textId="14D2F441" w:rsidR="00150061" w:rsidRPr="00F83F73" w:rsidRDefault="00150061" w:rsidP="00755FF3">
            <w:pPr>
              <w:rPr>
                <w:rFonts w:cstheme="minorHAnsi"/>
                <w:b/>
              </w:rPr>
            </w:pPr>
            <w:r w:rsidRPr="00F83F73">
              <w:rPr>
                <w:rFonts w:cstheme="minorHAnsi"/>
                <w:b/>
              </w:rPr>
              <w:t>Vazba projektu na projekty žadatele financované z dalších dotačních zdrojů:</w:t>
            </w:r>
          </w:p>
        </w:tc>
        <w:tc>
          <w:tcPr>
            <w:tcW w:w="5013" w:type="dxa"/>
            <w:tcBorders>
              <w:right w:val="single" w:sz="12" w:space="0" w:color="auto"/>
            </w:tcBorders>
          </w:tcPr>
          <w:p w14:paraId="369BFD37" w14:textId="0A2FF1BC" w:rsidR="00150061" w:rsidRPr="00F83F73" w:rsidRDefault="00150061" w:rsidP="00755FF3">
            <w:pPr>
              <w:rPr>
                <w:rFonts w:cstheme="minorHAnsi"/>
                <w:b/>
              </w:rPr>
            </w:pPr>
            <w:r w:rsidRPr="00F83F73">
              <w:rPr>
                <w:rFonts w:cstheme="minorHAnsi"/>
                <w:color w:val="FF0000"/>
              </w:rPr>
              <w:t>Uveďte ve formě (měsíc/rok). Realizace projektu nesmí být ukončena před podáním žádosti o podporu (plné žádosti o podporu do MS21+) a ne po termínu stanoveném ve výzvě MAS (30.6.2025)</w:t>
            </w:r>
          </w:p>
        </w:tc>
      </w:tr>
    </w:tbl>
    <w:p w14:paraId="28A09218" w14:textId="77777777" w:rsidR="00873DC4" w:rsidRDefault="00873DC4" w:rsidP="00991E7D">
      <w:pPr>
        <w:rPr>
          <w:rFonts w:cstheme="minorHAnsi"/>
          <w:b/>
        </w:rPr>
      </w:pPr>
    </w:p>
    <w:tbl>
      <w:tblPr>
        <w:tblW w:w="904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03"/>
        <w:gridCol w:w="1417"/>
        <w:gridCol w:w="1843"/>
        <w:gridCol w:w="1843"/>
        <w:gridCol w:w="1372"/>
        <w:gridCol w:w="1166"/>
      </w:tblGrid>
      <w:tr w:rsidR="00873DC4" w:rsidRPr="00873DC4" w14:paraId="30F73BF1" w14:textId="77777777" w:rsidTr="00873DC4">
        <w:trPr>
          <w:trHeight w:val="885"/>
          <w:jc w:val="center"/>
        </w:trPr>
        <w:tc>
          <w:tcPr>
            <w:tcW w:w="1403" w:type="dxa"/>
            <w:vMerge w:val="restart"/>
            <w:shd w:val="clear" w:color="auto" w:fill="auto"/>
            <w:noWrap/>
            <w:vAlign w:val="center"/>
            <w:hideMark/>
          </w:tcPr>
          <w:p w14:paraId="11F64145" w14:textId="37BB4875" w:rsidR="00873DC4" w:rsidRPr="00873DC4" w:rsidRDefault="00873DC4" w:rsidP="00505675">
            <w:pPr>
              <w:spacing w:after="0" w:line="240" w:lineRule="auto"/>
              <w:rPr>
                <w:rFonts w:cstheme="minorHAnsi"/>
                <w:b/>
                <w:bCs/>
                <w:szCs w:val="20"/>
              </w:rPr>
            </w:pPr>
            <w:r>
              <w:rPr>
                <w:rFonts w:cstheme="minorHAnsi"/>
                <w:b/>
                <w:bCs/>
                <w:szCs w:val="20"/>
              </w:rPr>
              <w:t>Indikátory projektu</w:t>
            </w:r>
            <w:r w:rsidRPr="00873DC4">
              <w:rPr>
                <w:rFonts w:cstheme="minorHAnsi"/>
                <w:b/>
                <w:bCs/>
                <w:szCs w:val="20"/>
              </w:rPr>
              <w:t xml:space="preserve">* </w:t>
            </w:r>
          </w:p>
        </w:tc>
        <w:tc>
          <w:tcPr>
            <w:tcW w:w="1417" w:type="dxa"/>
            <w:shd w:val="clear" w:color="auto" w:fill="auto"/>
            <w:vAlign w:val="center"/>
            <w:hideMark/>
          </w:tcPr>
          <w:p w14:paraId="2F32A825" w14:textId="77777777" w:rsidR="00873DC4" w:rsidRPr="00873DC4" w:rsidRDefault="00873DC4" w:rsidP="00505675">
            <w:pPr>
              <w:spacing w:after="0" w:line="240" w:lineRule="auto"/>
              <w:rPr>
                <w:rFonts w:cstheme="minorHAnsi"/>
                <w:b/>
                <w:bCs/>
                <w:szCs w:val="20"/>
              </w:rPr>
            </w:pPr>
            <w:r w:rsidRPr="00873DC4">
              <w:rPr>
                <w:rFonts w:cstheme="minorHAnsi"/>
                <w:b/>
                <w:bCs/>
                <w:szCs w:val="20"/>
              </w:rPr>
              <w:t>kód</w:t>
            </w:r>
          </w:p>
        </w:tc>
        <w:tc>
          <w:tcPr>
            <w:tcW w:w="1843" w:type="dxa"/>
            <w:shd w:val="clear" w:color="auto" w:fill="auto"/>
            <w:vAlign w:val="center"/>
            <w:hideMark/>
          </w:tcPr>
          <w:p w14:paraId="45695022" w14:textId="77777777" w:rsidR="00873DC4" w:rsidRPr="00873DC4" w:rsidRDefault="00873DC4" w:rsidP="00505675">
            <w:pPr>
              <w:spacing w:after="0" w:line="240" w:lineRule="auto"/>
              <w:rPr>
                <w:rFonts w:cstheme="minorHAnsi"/>
                <w:b/>
                <w:bCs/>
                <w:szCs w:val="20"/>
              </w:rPr>
            </w:pPr>
            <w:r w:rsidRPr="00873DC4">
              <w:rPr>
                <w:rFonts w:cstheme="minorHAnsi"/>
                <w:b/>
                <w:bCs/>
                <w:szCs w:val="20"/>
              </w:rPr>
              <w:t>název indikátoru</w:t>
            </w:r>
          </w:p>
        </w:tc>
        <w:tc>
          <w:tcPr>
            <w:tcW w:w="1843" w:type="dxa"/>
            <w:shd w:val="clear" w:color="auto" w:fill="auto"/>
            <w:vAlign w:val="center"/>
            <w:hideMark/>
          </w:tcPr>
          <w:p w14:paraId="74340722" w14:textId="77777777" w:rsidR="00873DC4" w:rsidRPr="00873DC4" w:rsidRDefault="00873DC4" w:rsidP="00505675">
            <w:pPr>
              <w:spacing w:after="0" w:line="240" w:lineRule="auto"/>
              <w:rPr>
                <w:rFonts w:cstheme="minorHAnsi"/>
                <w:b/>
                <w:bCs/>
                <w:szCs w:val="20"/>
              </w:rPr>
            </w:pPr>
            <w:r w:rsidRPr="00873DC4">
              <w:rPr>
                <w:rFonts w:cstheme="minorHAnsi"/>
                <w:b/>
                <w:bCs/>
                <w:szCs w:val="20"/>
              </w:rPr>
              <w:t>měrná jednotka indikátoru</w:t>
            </w:r>
          </w:p>
        </w:tc>
        <w:tc>
          <w:tcPr>
            <w:tcW w:w="1372" w:type="dxa"/>
            <w:shd w:val="clear" w:color="auto" w:fill="auto"/>
            <w:vAlign w:val="center"/>
            <w:hideMark/>
          </w:tcPr>
          <w:p w14:paraId="0B029AF1" w14:textId="77777777" w:rsidR="00873DC4" w:rsidRPr="00873DC4" w:rsidRDefault="00873DC4" w:rsidP="00505675">
            <w:pPr>
              <w:spacing w:after="0" w:line="240" w:lineRule="auto"/>
              <w:rPr>
                <w:rFonts w:cstheme="minorHAnsi"/>
                <w:b/>
                <w:bCs/>
                <w:szCs w:val="20"/>
              </w:rPr>
            </w:pPr>
            <w:r w:rsidRPr="00873DC4">
              <w:rPr>
                <w:rFonts w:cstheme="minorHAnsi"/>
                <w:b/>
                <w:bCs/>
                <w:szCs w:val="20"/>
              </w:rPr>
              <w:t>výchozí hodnota indikátoru</w:t>
            </w:r>
          </w:p>
        </w:tc>
        <w:tc>
          <w:tcPr>
            <w:tcW w:w="1166" w:type="dxa"/>
            <w:shd w:val="clear" w:color="auto" w:fill="auto"/>
            <w:vAlign w:val="center"/>
            <w:hideMark/>
          </w:tcPr>
          <w:p w14:paraId="7DFEBF20" w14:textId="77777777" w:rsidR="00873DC4" w:rsidRPr="00873DC4" w:rsidRDefault="00873DC4" w:rsidP="00505675">
            <w:pPr>
              <w:spacing w:after="0" w:line="240" w:lineRule="auto"/>
              <w:jc w:val="center"/>
              <w:rPr>
                <w:rFonts w:cstheme="minorHAnsi"/>
                <w:b/>
                <w:bCs/>
                <w:strike/>
                <w:szCs w:val="20"/>
              </w:rPr>
            </w:pPr>
            <w:r w:rsidRPr="00873DC4">
              <w:rPr>
                <w:rFonts w:cstheme="minorHAnsi"/>
                <w:b/>
                <w:bCs/>
                <w:szCs w:val="20"/>
              </w:rPr>
              <w:t>cílová hodnota indikátoru</w:t>
            </w:r>
          </w:p>
        </w:tc>
      </w:tr>
      <w:tr w:rsidR="00873DC4" w:rsidRPr="00873DC4" w14:paraId="7A5C47F5" w14:textId="77777777" w:rsidTr="00873DC4">
        <w:trPr>
          <w:trHeight w:val="255"/>
          <w:jc w:val="center"/>
        </w:trPr>
        <w:tc>
          <w:tcPr>
            <w:tcW w:w="1403" w:type="dxa"/>
            <w:vMerge/>
            <w:shd w:val="clear" w:color="auto" w:fill="auto"/>
            <w:vAlign w:val="center"/>
            <w:hideMark/>
          </w:tcPr>
          <w:p w14:paraId="17C35635" w14:textId="77777777" w:rsidR="00873DC4" w:rsidRPr="00873DC4" w:rsidRDefault="00873DC4" w:rsidP="00505675">
            <w:pPr>
              <w:spacing w:after="0" w:line="240" w:lineRule="auto"/>
              <w:rPr>
                <w:rFonts w:cstheme="minorHAnsi"/>
                <w:b/>
                <w:bCs/>
                <w:szCs w:val="20"/>
              </w:rPr>
            </w:pPr>
          </w:p>
        </w:tc>
        <w:tc>
          <w:tcPr>
            <w:tcW w:w="1417" w:type="dxa"/>
            <w:shd w:val="clear" w:color="auto" w:fill="auto"/>
            <w:noWrap/>
          </w:tcPr>
          <w:p w14:paraId="3BCEF7EF" w14:textId="77777777" w:rsidR="00873DC4" w:rsidRPr="008816F7" w:rsidRDefault="00873DC4" w:rsidP="00505675">
            <w:pPr>
              <w:pStyle w:val="Default"/>
              <w:rPr>
                <w:rFonts w:asciiTheme="minorHAnsi" w:hAnsiTheme="minorHAnsi" w:cstheme="minorHAnsi"/>
                <w:b/>
                <w:bCs/>
                <w:sz w:val="22"/>
                <w:szCs w:val="22"/>
              </w:rPr>
            </w:pPr>
            <w:r w:rsidRPr="008816F7">
              <w:rPr>
                <w:rFonts w:asciiTheme="minorHAnsi" w:hAnsiTheme="minorHAnsi" w:cstheme="minorHAnsi"/>
                <w:b/>
                <w:bCs/>
                <w:sz w:val="22"/>
                <w:szCs w:val="22"/>
              </w:rPr>
              <w:t xml:space="preserve">243010 </w:t>
            </w:r>
          </w:p>
          <w:p w14:paraId="0E0A6D02" w14:textId="77777777" w:rsidR="00873DC4" w:rsidRPr="008816F7" w:rsidRDefault="00873DC4" w:rsidP="00505675">
            <w:pPr>
              <w:spacing w:after="0" w:line="240" w:lineRule="auto"/>
              <w:rPr>
                <w:rFonts w:cstheme="minorHAnsi"/>
                <w:b/>
                <w:bCs/>
              </w:rPr>
            </w:pPr>
          </w:p>
        </w:tc>
        <w:tc>
          <w:tcPr>
            <w:tcW w:w="1843" w:type="dxa"/>
            <w:shd w:val="clear" w:color="auto" w:fill="auto"/>
            <w:noWrap/>
          </w:tcPr>
          <w:p w14:paraId="4104AFC2" w14:textId="77777777" w:rsidR="00873DC4" w:rsidRPr="008816F7" w:rsidRDefault="00873DC4" w:rsidP="00505675">
            <w:pPr>
              <w:spacing w:after="0" w:line="240" w:lineRule="auto"/>
              <w:rPr>
                <w:rFonts w:cstheme="minorHAnsi"/>
                <w:b/>
                <w:bCs/>
              </w:rPr>
            </w:pPr>
            <w:r w:rsidRPr="008816F7">
              <w:rPr>
                <w:rFonts w:cstheme="minorHAnsi"/>
                <w:b/>
                <w:bCs/>
              </w:rPr>
              <w:t>Počet instalovaných technologií</w:t>
            </w:r>
          </w:p>
        </w:tc>
        <w:tc>
          <w:tcPr>
            <w:tcW w:w="1843" w:type="dxa"/>
            <w:shd w:val="clear" w:color="auto" w:fill="auto"/>
            <w:noWrap/>
            <w:vAlign w:val="center"/>
          </w:tcPr>
          <w:p w14:paraId="6BD76AA2" w14:textId="05A4132C" w:rsidR="00873DC4" w:rsidRPr="008816F7" w:rsidRDefault="00873DC4" w:rsidP="00505675">
            <w:pPr>
              <w:spacing w:after="0" w:line="240" w:lineRule="auto"/>
              <w:rPr>
                <w:rFonts w:cstheme="minorHAnsi"/>
                <w:bCs/>
                <w:color w:val="000000" w:themeColor="text1"/>
                <w:szCs w:val="20"/>
              </w:rPr>
            </w:pPr>
            <w:r w:rsidRPr="008816F7">
              <w:rPr>
                <w:rFonts w:cstheme="minorHAnsi"/>
                <w:bCs/>
                <w:color w:val="000000" w:themeColor="text1"/>
                <w:szCs w:val="20"/>
              </w:rPr>
              <w:t>zařízení</w:t>
            </w:r>
          </w:p>
        </w:tc>
        <w:tc>
          <w:tcPr>
            <w:tcW w:w="1372" w:type="dxa"/>
            <w:shd w:val="clear" w:color="auto" w:fill="auto"/>
            <w:noWrap/>
            <w:vAlign w:val="center"/>
          </w:tcPr>
          <w:p w14:paraId="4222BBCB" w14:textId="56F4C4B1" w:rsidR="00873DC4" w:rsidRPr="00873DC4" w:rsidRDefault="00873DC4" w:rsidP="00505675">
            <w:pPr>
              <w:spacing w:after="0" w:line="240" w:lineRule="auto"/>
              <w:rPr>
                <w:rFonts w:cstheme="minorHAnsi"/>
                <w:color w:val="FF0000"/>
                <w:szCs w:val="20"/>
              </w:rPr>
            </w:pPr>
            <w:r>
              <w:rPr>
                <w:rFonts w:cstheme="minorHAnsi"/>
                <w:color w:val="FF0000"/>
                <w:szCs w:val="20"/>
              </w:rPr>
              <w:t>doplňte</w:t>
            </w:r>
          </w:p>
        </w:tc>
        <w:tc>
          <w:tcPr>
            <w:tcW w:w="1166" w:type="dxa"/>
            <w:shd w:val="clear" w:color="auto" w:fill="auto"/>
            <w:noWrap/>
            <w:vAlign w:val="center"/>
          </w:tcPr>
          <w:p w14:paraId="498B26CC" w14:textId="2961EFE3" w:rsidR="00873DC4" w:rsidRPr="00873DC4" w:rsidRDefault="00873DC4" w:rsidP="00505675">
            <w:pPr>
              <w:spacing w:after="0" w:line="240" w:lineRule="auto"/>
              <w:rPr>
                <w:rFonts w:cstheme="minorHAnsi"/>
                <w:b/>
                <w:color w:val="FF0000"/>
                <w:szCs w:val="20"/>
                <w:u w:val="single"/>
              </w:rPr>
            </w:pPr>
            <w:r>
              <w:rPr>
                <w:rFonts w:cstheme="minorHAnsi"/>
                <w:color w:val="FF0000"/>
                <w:szCs w:val="20"/>
              </w:rPr>
              <w:t>doplňte</w:t>
            </w:r>
          </w:p>
        </w:tc>
      </w:tr>
      <w:tr w:rsidR="00873DC4" w:rsidRPr="00873DC4" w14:paraId="0C5BDA9A" w14:textId="77777777" w:rsidTr="00873DC4">
        <w:trPr>
          <w:trHeight w:val="255"/>
          <w:jc w:val="center"/>
        </w:trPr>
        <w:tc>
          <w:tcPr>
            <w:tcW w:w="1403" w:type="dxa"/>
            <w:vMerge/>
            <w:shd w:val="clear" w:color="auto" w:fill="auto"/>
            <w:vAlign w:val="center"/>
            <w:hideMark/>
          </w:tcPr>
          <w:p w14:paraId="414178C4" w14:textId="77777777" w:rsidR="00873DC4" w:rsidRPr="00873DC4" w:rsidRDefault="00873DC4" w:rsidP="00505675">
            <w:pPr>
              <w:spacing w:after="0" w:line="240" w:lineRule="auto"/>
              <w:rPr>
                <w:rFonts w:cstheme="minorHAnsi"/>
                <w:b/>
                <w:bCs/>
                <w:szCs w:val="20"/>
              </w:rPr>
            </w:pPr>
          </w:p>
        </w:tc>
        <w:tc>
          <w:tcPr>
            <w:tcW w:w="1417" w:type="dxa"/>
            <w:shd w:val="clear" w:color="auto" w:fill="auto"/>
            <w:noWrap/>
          </w:tcPr>
          <w:p w14:paraId="07C2CD4D" w14:textId="77777777" w:rsidR="00873DC4" w:rsidRPr="008816F7" w:rsidRDefault="00873DC4" w:rsidP="00505675">
            <w:pPr>
              <w:pStyle w:val="Default"/>
              <w:rPr>
                <w:rFonts w:asciiTheme="minorHAnsi" w:hAnsiTheme="minorHAnsi" w:cstheme="minorHAnsi"/>
                <w:b/>
                <w:bCs/>
                <w:sz w:val="22"/>
                <w:szCs w:val="22"/>
              </w:rPr>
            </w:pPr>
            <w:r w:rsidRPr="008816F7">
              <w:rPr>
                <w:rFonts w:asciiTheme="minorHAnsi" w:hAnsiTheme="minorHAnsi" w:cstheme="minorHAnsi"/>
                <w:b/>
                <w:bCs/>
                <w:sz w:val="22"/>
                <w:szCs w:val="22"/>
              </w:rPr>
              <w:t xml:space="preserve">107002 </w:t>
            </w:r>
          </w:p>
          <w:p w14:paraId="574AAB22" w14:textId="77777777" w:rsidR="00873DC4" w:rsidRPr="008816F7" w:rsidRDefault="00873DC4" w:rsidP="00505675">
            <w:pPr>
              <w:spacing w:after="0" w:line="240" w:lineRule="auto"/>
              <w:rPr>
                <w:rFonts w:cstheme="minorHAnsi"/>
                <w:b/>
                <w:bCs/>
              </w:rPr>
            </w:pPr>
          </w:p>
        </w:tc>
        <w:tc>
          <w:tcPr>
            <w:tcW w:w="1843" w:type="dxa"/>
            <w:shd w:val="clear" w:color="auto" w:fill="auto"/>
            <w:noWrap/>
          </w:tcPr>
          <w:p w14:paraId="66941EFA" w14:textId="77777777" w:rsidR="00873DC4" w:rsidRPr="008816F7" w:rsidRDefault="00873DC4" w:rsidP="00505675">
            <w:pPr>
              <w:spacing w:after="0" w:line="240" w:lineRule="auto"/>
              <w:rPr>
                <w:rFonts w:cstheme="minorHAnsi"/>
                <w:b/>
                <w:bCs/>
              </w:rPr>
            </w:pPr>
            <w:r w:rsidRPr="008816F7">
              <w:rPr>
                <w:rFonts w:cstheme="minorHAnsi"/>
                <w:b/>
                <w:bCs/>
              </w:rPr>
              <w:t>Přidaná hodnota</w:t>
            </w:r>
          </w:p>
        </w:tc>
        <w:tc>
          <w:tcPr>
            <w:tcW w:w="1843" w:type="dxa"/>
            <w:shd w:val="clear" w:color="auto" w:fill="auto"/>
            <w:noWrap/>
            <w:vAlign w:val="center"/>
          </w:tcPr>
          <w:p w14:paraId="5B753EAD" w14:textId="0CFFA99E" w:rsidR="00873DC4" w:rsidRPr="008816F7" w:rsidRDefault="00873DC4" w:rsidP="00505675">
            <w:pPr>
              <w:spacing w:after="0" w:line="240" w:lineRule="auto"/>
              <w:rPr>
                <w:rFonts w:cstheme="minorHAnsi"/>
                <w:bCs/>
                <w:color w:val="000000" w:themeColor="text1"/>
                <w:szCs w:val="20"/>
              </w:rPr>
            </w:pPr>
            <w:r w:rsidRPr="008816F7">
              <w:rPr>
                <w:rFonts w:cstheme="minorHAnsi"/>
                <w:bCs/>
                <w:color w:val="000000" w:themeColor="text1"/>
                <w:szCs w:val="20"/>
              </w:rPr>
              <w:t>tis. Kč/rok</w:t>
            </w:r>
          </w:p>
        </w:tc>
        <w:tc>
          <w:tcPr>
            <w:tcW w:w="1372" w:type="dxa"/>
            <w:shd w:val="clear" w:color="auto" w:fill="auto"/>
            <w:noWrap/>
            <w:vAlign w:val="center"/>
          </w:tcPr>
          <w:p w14:paraId="3BF2553B" w14:textId="08A44DB1" w:rsidR="00873DC4" w:rsidRPr="00873DC4" w:rsidRDefault="00873DC4" w:rsidP="00505675">
            <w:pPr>
              <w:spacing w:after="0" w:line="240" w:lineRule="auto"/>
              <w:rPr>
                <w:rFonts w:cstheme="minorHAnsi"/>
                <w:b/>
                <w:color w:val="FF0000"/>
                <w:szCs w:val="20"/>
              </w:rPr>
            </w:pPr>
            <w:r>
              <w:rPr>
                <w:rFonts w:cstheme="minorHAnsi"/>
                <w:color w:val="FF0000"/>
                <w:szCs w:val="20"/>
              </w:rPr>
              <w:t>doplňte</w:t>
            </w:r>
          </w:p>
        </w:tc>
        <w:tc>
          <w:tcPr>
            <w:tcW w:w="1166" w:type="dxa"/>
            <w:shd w:val="clear" w:color="auto" w:fill="auto"/>
            <w:noWrap/>
            <w:vAlign w:val="center"/>
          </w:tcPr>
          <w:p w14:paraId="5ABC7EDD" w14:textId="2D3C8F5D" w:rsidR="00873DC4" w:rsidRPr="00873DC4" w:rsidRDefault="00873DC4" w:rsidP="00505675">
            <w:pPr>
              <w:spacing w:after="0" w:line="240" w:lineRule="auto"/>
              <w:rPr>
                <w:rFonts w:cstheme="minorHAnsi"/>
                <w:b/>
                <w:color w:val="FF0000"/>
                <w:szCs w:val="20"/>
                <w:u w:val="single"/>
              </w:rPr>
            </w:pPr>
            <w:r>
              <w:rPr>
                <w:rFonts w:cstheme="minorHAnsi"/>
                <w:color w:val="FF0000"/>
                <w:szCs w:val="20"/>
              </w:rPr>
              <w:t>doplňte</w:t>
            </w:r>
          </w:p>
        </w:tc>
      </w:tr>
      <w:tr w:rsidR="00873DC4" w:rsidRPr="00873DC4" w14:paraId="3F305198" w14:textId="77777777" w:rsidTr="00873DC4">
        <w:trPr>
          <w:trHeight w:val="255"/>
          <w:jc w:val="center"/>
        </w:trPr>
        <w:tc>
          <w:tcPr>
            <w:tcW w:w="1403" w:type="dxa"/>
            <w:vMerge/>
            <w:shd w:val="clear" w:color="auto" w:fill="auto"/>
            <w:vAlign w:val="center"/>
          </w:tcPr>
          <w:p w14:paraId="3ADDF227" w14:textId="77777777" w:rsidR="00873DC4" w:rsidRPr="00873DC4" w:rsidRDefault="00873DC4" w:rsidP="00505675">
            <w:pPr>
              <w:spacing w:after="0" w:line="240" w:lineRule="auto"/>
              <w:rPr>
                <w:rFonts w:cstheme="minorHAnsi"/>
                <w:b/>
                <w:bCs/>
                <w:szCs w:val="20"/>
              </w:rPr>
            </w:pPr>
          </w:p>
        </w:tc>
        <w:tc>
          <w:tcPr>
            <w:tcW w:w="1417" w:type="dxa"/>
            <w:shd w:val="clear" w:color="auto" w:fill="auto"/>
            <w:noWrap/>
          </w:tcPr>
          <w:p w14:paraId="6F9FA273" w14:textId="77777777" w:rsidR="00873DC4" w:rsidRPr="008816F7" w:rsidRDefault="00873DC4" w:rsidP="00505675">
            <w:pPr>
              <w:pStyle w:val="Default"/>
              <w:rPr>
                <w:rFonts w:asciiTheme="minorHAnsi" w:hAnsiTheme="minorHAnsi" w:cstheme="minorHAnsi"/>
                <w:b/>
                <w:bCs/>
                <w:sz w:val="22"/>
                <w:szCs w:val="22"/>
              </w:rPr>
            </w:pPr>
            <w:r w:rsidRPr="008816F7">
              <w:rPr>
                <w:rFonts w:asciiTheme="minorHAnsi" w:hAnsiTheme="minorHAnsi" w:cstheme="minorHAnsi"/>
                <w:b/>
                <w:bCs/>
                <w:sz w:val="22"/>
                <w:szCs w:val="22"/>
              </w:rPr>
              <w:t xml:space="preserve">107031 </w:t>
            </w:r>
          </w:p>
          <w:p w14:paraId="5A27FF46" w14:textId="77777777" w:rsidR="00873DC4" w:rsidRPr="008816F7" w:rsidRDefault="00873DC4" w:rsidP="00505675">
            <w:pPr>
              <w:spacing w:after="0" w:line="240" w:lineRule="auto"/>
              <w:rPr>
                <w:rFonts w:cstheme="minorHAnsi"/>
                <w:b/>
                <w:bCs/>
              </w:rPr>
            </w:pPr>
          </w:p>
        </w:tc>
        <w:tc>
          <w:tcPr>
            <w:tcW w:w="1843" w:type="dxa"/>
            <w:shd w:val="clear" w:color="auto" w:fill="auto"/>
            <w:noWrap/>
          </w:tcPr>
          <w:p w14:paraId="4B79170A" w14:textId="77777777" w:rsidR="00873DC4" w:rsidRPr="008816F7" w:rsidRDefault="00873DC4" w:rsidP="00505675">
            <w:pPr>
              <w:spacing w:after="0" w:line="240" w:lineRule="auto"/>
              <w:rPr>
                <w:rFonts w:cstheme="minorHAnsi"/>
                <w:b/>
                <w:bCs/>
              </w:rPr>
            </w:pPr>
            <w:r w:rsidRPr="008816F7">
              <w:rPr>
                <w:rFonts w:cstheme="minorHAnsi"/>
                <w:b/>
                <w:bCs/>
              </w:rPr>
              <w:t>Podniky s vyšším obratem</w:t>
            </w:r>
          </w:p>
        </w:tc>
        <w:tc>
          <w:tcPr>
            <w:tcW w:w="1843" w:type="dxa"/>
            <w:shd w:val="clear" w:color="auto" w:fill="auto"/>
            <w:noWrap/>
            <w:vAlign w:val="center"/>
          </w:tcPr>
          <w:p w14:paraId="7F75C913" w14:textId="234F2F18" w:rsidR="00873DC4" w:rsidRPr="00873DC4" w:rsidRDefault="00873DC4" w:rsidP="00505675">
            <w:pPr>
              <w:spacing w:after="0" w:line="240" w:lineRule="auto"/>
              <w:rPr>
                <w:rFonts w:cstheme="minorHAnsi"/>
                <w:color w:val="000000" w:themeColor="text1"/>
                <w:szCs w:val="20"/>
              </w:rPr>
            </w:pPr>
            <w:r w:rsidRPr="00873DC4">
              <w:rPr>
                <w:rFonts w:cstheme="minorHAnsi"/>
                <w:color w:val="000000" w:themeColor="text1"/>
                <w:szCs w:val="20"/>
              </w:rPr>
              <w:t>podniky</w:t>
            </w:r>
          </w:p>
        </w:tc>
        <w:tc>
          <w:tcPr>
            <w:tcW w:w="1372" w:type="dxa"/>
            <w:shd w:val="clear" w:color="auto" w:fill="auto"/>
            <w:noWrap/>
            <w:vAlign w:val="center"/>
          </w:tcPr>
          <w:p w14:paraId="64AFD410" w14:textId="22453819" w:rsidR="00873DC4" w:rsidRPr="00873DC4" w:rsidRDefault="00873DC4" w:rsidP="00505675">
            <w:pPr>
              <w:spacing w:after="0" w:line="240" w:lineRule="auto"/>
              <w:rPr>
                <w:rFonts w:cstheme="minorHAnsi"/>
                <w:b/>
                <w:color w:val="FF0000"/>
                <w:szCs w:val="20"/>
              </w:rPr>
            </w:pPr>
            <w:r>
              <w:rPr>
                <w:rFonts w:cstheme="minorHAnsi"/>
                <w:color w:val="FF0000"/>
                <w:szCs w:val="20"/>
              </w:rPr>
              <w:t>doplňte</w:t>
            </w:r>
          </w:p>
        </w:tc>
        <w:tc>
          <w:tcPr>
            <w:tcW w:w="1166" w:type="dxa"/>
            <w:shd w:val="clear" w:color="auto" w:fill="auto"/>
            <w:noWrap/>
            <w:vAlign w:val="center"/>
          </w:tcPr>
          <w:p w14:paraId="486754E3" w14:textId="0754A999" w:rsidR="00873DC4" w:rsidRPr="00873DC4" w:rsidRDefault="00873DC4" w:rsidP="00505675">
            <w:pPr>
              <w:spacing w:after="0" w:line="240" w:lineRule="auto"/>
              <w:rPr>
                <w:rFonts w:cstheme="minorHAnsi"/>
                <w:b/>
                <w:color w:val="FF0000"/>
                <w:szCs w:val="20"/>
                <w:u w:val="single"/>
              </w:rPr>
            </w:pPr>
            <w:r>
              <w:rPr>
                <w:rFonts w:cstheme="minorHAnsi"/>
                <w:color w:val="FF0000"/>
                <w:szCs w:val="20"/>
              </w:rPr>
              <w:t>doplňte</w:t>
            </w:r>
          </w:p>
        </w:tc>
      </w:tr>
      <w:tr w:rsidR="00873DC4" w:rsidRPr="00873DC4" w14:paraId="6B3FF1CD" w14:textId="77777777" w:rsidTr="00873DC4">
        <w:trPr>
          <w:trHeight w:val="255"/>
          <w:jc w:val="center"/>
        </w:trPr>
        <w:tc>
          <w:tcPr>
            <w:tcW w:w="1403" w:type="dxa"/>
            <w:vMerge/>
            <w:shd w:val="clear" w:color="auto" w:fill="auto"/>
            <w:vAlign w:val="center"/>
          </w:tcPr>
          <w:p w14:paraId="3BB718D9" w14:textId="77777777" w:rsidR="00873DC4" w:rsidRPr="00873DC4" w:rsidRDefault="00873DC4" w:rsidP="00505675">
            <w:pPr>
              <w:spacing w:after="0" w:line="240" w:lineRule="auto"/>
              <w:rPr>
                <w:rFonts w:cstheme="minorHAnsi"/>
                <w:b/>
                <w:bCs/>
                <w:szCs w:val="20"/>
              </w:rPr>
            </w:pPr>
          </w:p>
        </w:tc>
        <w:tc>
          <w:tcPr>
            <w:tcW w:w="1417" w:type="dxa"/>
            <w:shd w:val="clear" w:color="auto" w:fill="auto"/>
            <w:noWrap/>
          </w:tcPr>
          <w:p w14:paraId="7A41147F" w14:textId="77777777" w:rsidR="00873DC4" w:rsidRPr="008816F7" w:rsidRDefault="00873DC4" w:rsidP="00505675">
            <w:pPr>
              <w:pStyle w:val="Default"/>
              <w:rPr>
                <w:rFonts w:asciiTheme="minorHAnsi" w:hAnsiTheme="minorHAnsi" w:cstheme="minorHAnsi"/>
                <w:b/>
                <w:bCs/>
                <w:sz w:val="22"/>
                <w:szCs w:val="22"/>
              </w:rPr>
            </w:pPr>
            <w:r w:rsidRPr="008816F7">
              <w:rPr>
                <w:rFonts w:asciiTheme="minorHAnsi" w:hAnsiTheme="minorHAnsi" w:cstheme="minorHAnsi"/>
                <w:b/>
                <w:bCs/>
                <w:sz w:val="22"/>
                <w:szCs w:val="22"/>
              </w:rPr>
              <w:t xml:space="preserve">107501 </w:t>
            </w:r>
          </w:p>
          <w:p w14:paraId="2DBC39E8" w14:textId="77777777" w:rsidR="00873DC4" w:rsidRPr="008816F7" w:rsidRDefault="00873DC4" w:rsidP="00505675">
            <w:pPr>
              <w:spacing w:after="0" w:line="240" w:lineRule="auto"/>
              <w:rPr>
                <w:rFonts w:cstheme="minorHAnsi"/>
                <w:b/>
                <w:bCs/>
              </w:rPr>
            </w:pPr>
          </w:p>
        </w:tc>
        <w:tc>
          <w:tcPr>
            <w:tcW w:w="1843" w:type="dxa"/>
            <w:shd w:val="clear" w:color="auto" w:fill="auto"/>
            <w:noWrap/>
          </w:tcPr>
          <w:p w14:paraId="2906572B" w14:textId="77777777" w:rsidR="00873DC4" w:rsidRPr="008816F7" w:rsidRDefault="00873DC4" w:rsidP="00505675">
            <w:pPr>
              <w:spacing w:after="0" w:line="240" w:lineRule="auto"/>
              <w:rPr>
                <w:rFonts w:cstheme="minorHAnsi"/>
                <w:b/>
                <w:bCs/>
              </w:rPr>
            </w:pPr>
            <w:r w:rsidRPr="008816F7">
              <w:rPr>
                <w:rFonts w:cstheme="minorHAnsi"/>
                <w:b/>
                <w:bCs/>
              </w:rPr>
              <w:t>Obrat</w:t>
            </w:r>
          </w:p>
        </w:tc>
        <w:tc>
          <w:tcPr>
            <w:tcW w:w="1843" w:type="dxa"/>
            <w:shd w:val="clear" w:color="auto" w:fill="auto"/>
            <w:noWrap/>
            <w:vAlign w:val="center"/>
          </w:tcPr>
          <w:p w14:paraId="734AD6F2" w14:textId="549E5541" w:rsidR="00873DC4" w:rsidRPr="00873DC4" w:rsidRDefault="00873DC4" w:rsidP="00505675">
            <w:pPr>
              <w:spacing w:after="0" w:line="240" w:lineRule="auto"/>
              <w:rPr>
                <w:rFonts w:cstheme="minorHAnsi"/>
                <w:color w:val="000000" w:themeColor="text1"/>
                <w:szCs w:val="20"/>
              </w:rPr>
            </w:pPr>
            <w:r w:rsidRPr="00873DC4">
              <w:rPr>
                <w:rFonts w:cstheme="minorHAnsi"/>
                <w:color w:val="000000" w:themeColor="text1"/>
                <w:szCs w:val="20"/>
              </w:rPr>
              <w:t>tis. Kč/rok</w:t>
            </w:r>
          </w:p>
        </w:tc>
        <w:tc>
          <w:tcPr>
            <w:tcW w:w="1372" w:type="dxa"/>
            <w:shd w:val="clear" w:color="auto" w:fill="auto"/>
            <w:noWrap/>
            <w:vAlign w:val="center"/>
          </w:tcPr>
          <w:p w14:paraId="19250950" w14:textId="5485E4C8" w:rsidR="00873DC4" w:rsidRPr="00873DC4" w:rsidRDefault="00873DC4" w:rsidP="00505675">
            <w:pPr>
              <w:spacing w:after="0" w:line="240" w:lineRule="auto"/>
              <w:rPr>
                <w:rFonts w:cstheme="minorHAnsi"/>
                <w:color w:val="FF0000"/>
                <w:szCs w:val="20"/>
              </w:rPr>
            </w:pPr>
            <w:r>
              <w:rPr>
                <w:rFonts w:cstheme="minorHAnsi"/>
                <w:color w:val="FF0000"/>
                <w:szCs w:val="20"/>
              </w:rPr>
              <w:t>doplňte</w:t>
            </w:r>
          </w:p>
        </w:tc>
        <w:tc>
          <w:tcPr>
            <w:tcW w:w="1166" w:type="dxa"/>
            <w:shd w:val="clear" w:color="auto" w:fill="auto"/>
            <w:noWrap/>
            <w:vAlign w:val="center"/>
          </w:tcPr>
          <w:p w14:paraId="3CE2FE3B" w14:textId="55FAF8A5" w:rsidR="00873DC4" w:rsidRPr="00873DC4" w:rsidRDefault="00873DC4" w:rsidP="00505675">
            <w:pPr>
              <w:spacing w:after="0" w:line="240" w:lineRule="auto"/>
              <w:rPr>
                <w:rFonts w:cstheme="minorHAnsi"/>
                <w:b/>
                <w:color w:val="FF0000"/>
                <w:szCs w:val="20"/>
                <w:u w:val="single"/>
              </w:rPr>
            </w:pPr>
            <w:r>
              <w:rPr>
                <w:rFonts w:cstheme="minorHAnsi"/>
                <w:color w:val="FF0000"/>
                <w:szCs w:val="20"/>
              </w:rPr>
              <w:t>doplňte</w:t>
            </w:r>
          </w:p>
        </w:tc>
      </w:tr>
      <w:tr w:rsidR="00873DC4" w:rsidRPr="00873DC4" w14:paraId="53D5905C" w14:textId="77777777" w:rsidTr="00873DC4">
        <w:trPr>
          <w:trHeight w:val="270"/>
          <w:jc w:val="center"/>
        </w:trPr>
        <w:tc>
          <w:tcPr>
            <w:tcW w:w="1403" w:type="dxa"/>
            <w:vMerge/>
            <w:shd w:val="clear" w:color="auto" w:fill="auto"/>
            <w:vAlign w:val="center"/>
          </w:tcPr>
          <w:p w14:paraId="0F2C338C" w14:textId="77777777" w:rsidR="00873DC4" w:rsidRPr="00873DC4" w:rsidRDefault="00873DC4" w:rsidP="00505675">
            <w:pPr>
              <w:spacing w:after="0" w:line="240" w:lineRule="auto"/>
              <w:rPr>
                <w:rFonts w:cstheme="minorHAnsi"/>
                <w:b/>
                <w:bCs/>
                <w:szCs w:val="20"/>
              </w:rPr>
            </w:pPr>
          </w:p>
        </w:tc>
        <w:tc>
          <w:tcPr>
            <w:tcW w:w="1417" w:type="dxa"/>
            <w:shd w:val="clear" w:color="auto" w:fill="auto"/>
            <w:noWrap/>
            <w:vAlign w:val="center"/>
          </w:tcPr>
          <w:p w14:paraId="2DC22EE5" w14:textId="77777777" w:rsidR="00873DC4" w:rsidRPr="008816F7" w:rsidRDefault="00873DC4" w:rsidP="00505675">
            <w:pPr>
              <w:pStyle w:val="Default"/>
              <w:rPr>
                <w:rFonts w:asciiTheme="minorHAnsi" w:hAnsiTheme="minorHAnsi" w:cstheme="minorHAnsi"/>
                <w:b/>
                <w:bCs/>
                <w:sz w:val="22"/>
                <w:szCs w:val="22"/>
              </w:rPr>
            </w:pPr>
            <w:r w:rsidRPr="008816F7">
              <w:rPr>
                <w:rFonts w:asciiTheme="minorHAnsi" w:hAnsiTheme="minorHAnsi" w:cstheme="minorHAnsi"/>
                <w:b/>
                <w:bCs/>
                <w:sz w:val="22"/>
                <w:szCs w:val="22"/>
              </w:rPr>
              <w:t xml:space="preserve">101022 </w:t>
            </w:r>
          </w:p>
          <w:p w14:paraId="0D8DC10A" w14:textId="77777777" w:rsidR="00873DC4" w:rsidRPr="008816F7" w:rsidRDefault="00873DC4" w:rsidP="00505675">
            <w:pPr>
              <w:spacing w:after="0" w:line="240" w:lineRule="auto"/>
              <w:rPr>
                <w:rFonts w:cstheme="minorHAnsi"/>
                <w:b/>
                <w:bCs/>
              </w:rPr>
            </w:pPr>
          </w:p>
        </w:tc>
        <w:tc>
          <w:tcPr>
            <w:tcW w:w="1843" w:type="dxa"/>
            <w:shd w:val="clear" w:color="auto" w:fill="auto"/>
            <w:noWrap/>
            <w:vAlign w:val="center"/>
          </w:tcPr>
          <w:p w14:paraId="123358CE" w14:textId="77777777" w:rsidR="00873DC4" w:rsidRPr="008816F7" w:rsidRDefault="00873DC4" w:rsidP="00505675">
            <w:pPr>
              <w:spacing w:after="0" w:line="240" w:lineRule="auto"/>
              <w:rPr>
                <w:rFonts w:cstheme="minorHAnsi"/>
                <w:b/>
                <w:bCs/>
              </w:rPr>
            </w:pPr>
            <w:r w:rsidRPr="008816F7">
              <w:rPr>
                <w:rFonts w:cstheme="minorHAnsi"/>
                <w:b/>
                <w:bCs/>
              </w:rPr>
              <w:t>Podniky podpořené granty</w:t>
            </w:r>
          </w:p>
        </w:tc>
        <w:tc>
          <w:tcPr>
            <w:tcW w:w="1843" w:type="dxa"/>
            <w:shd w:val="clear" w:color="auto" w:fill="auto"/>
            <w:noWrap/>
            <w:vAlign w:val="center"/>
          </w:tcPr>
          <w:p w14:paraId="56E284D7" w14:textId="1350A7F2" w:rsidR="00873DC4" w:rsidRPr="00873DC4" w:rsidRDefault="00873DC4" w:rsidP="00505675">
            <w:pPr>
              <w:spacing w:after="0" w:line="240" w:lineRule="auto"/>
              <w:rPr>
                <w:rFonts w:cstheme="minorHAnsi"/>
                <w:color w:val="000000" w:themeColor="text1"/>
                <w:szCs w:val="20"/>
              </w:rPr>
            </w:pPr>
            <w:r w:rsidRPr="00873DC4">
              <w:rPr>
                <w:rFonts w:cstheme="minorHAnsi"/>
                <w:color w:val="000000" w:themeColor="text1"/>
                <w:szCs w:val="20"/>
              </w:rPr>
              <w:t>podniky</w:t>
            </w:r>
          </w:p>
        </w:tc>
        <w:tc>
          <w:tcPr>
            <w:tcW w:w="1372" w:type="dxa"/>
            <w:shd w:val="clear" w:color="auto" w:fill="auto"/>
            <w:noWrap/>
            <w:vAlign w:val="center"/>
          </w:tcPr>
          <w:p w14:paraId="4B0F1A2D" w14:textId="2FA6B45C" w:rsidR="00873DC4" w:rsidRPr="00873DC4" w:rsidRDefault="00873DC4" w:rsidP="00505675">
            <w:pPr>
              <w:spacing w:after="0" w:line="240" w:lineRule="auto"/>
              <w:rPr>
                <w:rFonts w:cstheme="minorHAnsi"/>
                <w:color w:val="FF0000"/>
                <w:szCs w:val="20"/>
              </w:rPr>
            </w:pPr>
            <w:r>
              <w:rPr>
                <w:rFonts w:cstheme="minorHAnsi"/>
                <w:color w:val="FF0000"/>
                <w:szCs w:val="20"/>
              </w:rPr>
              <w:t>doplňte</w:t>
            </w:r>
          </w:p>
        </w:tc>
        <w:tc>
          <w:tcPr>
            <w:tcW w:w="1166" w:type="dxa"/>
            <w:shd w:val="clear" w:color="auto" w:fill="auto"/>
            <w:noWrap/>
            <w:vAlign w:val="center"/>
          </w:tcPr>
          <w:p w14:paraId="1D6C03AC" w14:textId="1821B646" w:rsidR="00873DC4" w:rsidRPr="00873DC4" w:rsidRDefault="00873DC4" w:rsidP="00505675">
            <w:pPr>
              <w:spacing w:after="0" w:line="240" w:lineRule="auto"/>
              <w:rPr>
                <w:rFonts w:cstheme="minorHAnsi"/>
                <w:color w:val="FF0000"/>
                <w:szCs w:val="20"/>
              </w:rPr>
            </w:pPr>
            <w:r>
              <w:rPr>
                <w:rFonts w:cstheme="minorHAnsi"/>
                <w:color w:val="FF0000"/>
                <w:szCs w:val="20"/>
              </w:rPr>
              <w:t>doplňte</w:t>
            </w:r>
          </w:p>
        </w:tc>
      </w:tr>
    </w:tbl>
    <w:p w14:paraId="00921557" w14:textId="77777777" w:rsidR="00873DC4" w:rsidRDefault="00873DC4" w:rsidP="00873DC4">
      <w:pPr>
        <w:rPr>
          <w:i/>
        </w:rPr>
      </w:pPr>
      <w:r w:rsidRPr="009668A3">
        <w:rPr>
          <w:i/>
        </w:rPr>
        <w:t>*Více informací k indikátorům je uvedeno v</w:t>
      </w:r>
      <w:r>
        <w:rPr>
          <w:i/>
        </w:rPr>
        <w:t xml:space="preserve"> příloze č. 4 ŘO OP TAK - </w:t>
      </w:r>
      <w:hyperlink r:id="rId13" w:history="1">
        <w:r w:rsidRPr="00D307FC">
          <w:rPr>
            <w:rStyle w:val="Hypertextovodkaz"/>
            <w:i/>
          </w:rPr>
          <w:t>https://www.mpo.cz/assets/cz/podnikani/dotace-a-podpora-podnikani/</w:t>
        </w:r>
        <w:r>
          <w:rPr>
            <w:rStyle w:val="Hypertextovodkaz"/>
            <w:i/>
          </w:rPr>
          <w:t>OP TAK</w:t>
        </w:r>
        <w:r w:rsidRPr="00D307FC">
          <w:rPr>
            <w:rStyle w:val="Hypertextovodkaz"/>
            <w:i/>
          </w:rPr>
          <w:t>-2021-2027/aktivity/technologie/2023/7/</w:t>
        </w:r>
        <w:proofErr w:type="spellStart"/>
        <w:r w:rsidRPr="00D307FC">
          <w:rPr>
            <w:rStyle w:val="Hypertextovodkaz"/>
            <w:i/>
          </w:rPr>
          <w:t>Priloha</w:t>
        </w:r>
        <w:proofErr w:type="spellEnd"/>
        <w:r w:rsidRPr="00D307FC">
          <w:rPr>
            <w:rStyle w:val="Hypertextovodkaz"/>
            <w:i/>
          </w:rPr>
          <w:t>-c--4---Pravidla-pro-</w:t>
        </w:r>
        <w:proofErr w:type="spellStart"/>
        <w:r w:rsidRPr="00D307FC">
          <w:rPr>
            <w:rStyle w:val="Hypertextovodkaz"/>
            <w:i/>
          </w:rPr>
          <w:t>zadatele</w:t>
        </w:r>
        <w:proofErr w:type="spellEnd"/>
        <w:r w:rsidRPr="00D307FC">
          <w:rPr>
            <w:rStyle w:val="Hypertextovodkaz"/>
            <w:i/>
          </w:rPr>
          <w:t>-a-</w:t>
        </w:r>
        <w:proofErr w:type="spellStart"/>
        <w:r w:rsidRPr="00D307FC">
          <w:rPr>
            <w:rStyle w:val="Hypertextovodkaz"/>
            <w:i/>
          </w:rPr>
          <w:t>prijemce</w:t>
        </w:r>
        <w:proofErr w:type="spellEnd"/>
        <w:r w:rsidRPr="00D307FC">
          <w:rPr>
            <w:rStyle w:val="Hypertextovodkaz"/>
            <w:i/>
          </w:rPr>
          <w:t>-z-OP-TAK---zvlastni-cast_cervenec-2023.pdf</w:t>
        </w:r>
      </w:hyperlink>
    </w:p>
    <w:p w14:paraId="3BF94444" w14:textId="77777777" w:rsidR="00873DC4" w:rsidRPr="00F83F73" w:rsidRDefault="00873DC4" w:rsidP="00991E7D">
      <w:pPr>
        <w:rPr>
          <w:rFonts w:cstheme="minorHAnsi"/>
          <w:b/>
        </w:rPr>
      </w:pPr>
    </w:p>
    <w:p w14:paraId="3A31211A" w14:textId="77777777" w:rsidR="00991E7D" w:rsidRPr="00F83F73" w:rsidRDefault="00991E7D" w:rsidP="00991E7D">
      <w:pPr>
        <w:rPr>
          <w:rFonts w:cstheme="minorHAnsi"/>
          <w:b/>
        </w:rPr>
      </w:pPr>
      <w:r w:rsidRPr="00F83F73">
        <w:rPr>
          <w:rFonts w:cstheme="minorHAnsi"/>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3"/>
        <w:gridCol w:w="5325"/>
        <w:gridCol w:w="702"/>
      </w:tblGrid>
      <w:tr w:rsidR="00991E7D" w:rsidRPr="00F83F73" w14:paraId="21D94BCC" w14:textId="77777777" w:rsidTr="00726F7F">
        <w:tc>
          <w:tcPr>
            <w:tcW w:w="3014" w:type="dxa"/>
            <w:vAlign w:val="center"/>
          </w:tcPr>
          <w:p w14:paraId="09CFC62E" w14:textId="77777777" w:rsidR="00991E7D" w:rsidRPr="00F83F73" w:rsidRDefault="00991E7D" w:rsidP="00755FF3">
            <w:pPr>
              <w:rPr>
                <w:rFonts w:cstheme="minorHAnsi"/>
              </w:rPr>
            </w:pPr>
            <w:r w:rsidRPr="00F83F73">
              <w:rPr>
                <w:rFonts w:cstheme="minorHAnsi"/>
              </w:rPr>
              <w:t>Celkové výdaje projektu</w:t>
            </w:r>
          </w:p>
        </w:tc>
        <w:tc>
          <w:tcPr>
            <w:tcW w:w="5326" w:type="dxa"/>
            <w:vAlign w:val="center"/>
          </w:tcPr>
          <w:p w14:paraId="02F27D20" w14:textId="50E0B5C3" w:rsidR="00991E7D" w:rsidRPr="00F83F73" w:rsidRDefault="00726F7F" w:rsidP="00726F7F">
            <w:pPr>
              <w:rPr>
                <w:rFonts w:cstheme="minorHAnsi"/>
                <w:color w:val="FF0000"/>
              </w:rPr>
            </w:pPr>
            <w:r w:rsidRPr="00F83F73">
              <w:rPr>
                <w:rFonts w:cstheme="minorHAnsi"/>
                <w:color w:val="FF0000"/>
              </w:rPr>
              <w:t>U</w:t>
            </w:r>
            <w:r w:rsidR="00991E7D" w:rsidRPr="00F83F73">
              <w:rPr>
                <w:rFonts w:cstheme="minorHAnsi"/>
                <w:color w:val="FF0000"/>
              </w:rPr>
              <w:t xml:space="preserve">veďte celkové výdaje projektu = Celkové způsobilé výdaje </w:t>
            </w:r>
          </w:p>
        </w:tc>
        <w:tc>
          <w:tcPr>
            <w:tcW w:w="702" w:type="dxa"/>
            <w:vAlign w:val="center"/>
          </w:tcPr>
          <w:p w14:paraId="2BB6E0C2" w14:textId="77777777" w:rsidR="00991E7D" w:rsidRPr="00F83F73" w:rsidRDefault="00991E7D" w:rsidP="00755FF3">
            <w:pPr>
              <w:rPr>
                <w:rFonts w:cstheme="minorHAnsi"/>
              </w:rPr>
            </w:pPr>
            <w:r w:rsidRPr="00F83F73">
              <w:rPr>
                <w:rFonts w:cstheme="minorHAnsi"/>
              </w:rPr>
              <w:t>Kč</w:t>
            </w:r>
          </w:p>
        </w:tc>
      </w:tr>
      <w:tr w:rsidR="00991E7D" w:rsidRPr="00F83F73" w14:paraId="412E7E7E" w14:textId="77777777" w:rsidTr="00726F7F">
        <w:tc>
          <w:tcPr>
            <w:tcW w:w="3014" w:type="dxa"/>
            <w:vAlign w:val="center"/>
          </w:tcPr>
          <w:p w14:paraId="283D8902" w14:textId="77777777" w:rsidR="00991E7D" w:rsidRPr="00F83F73" w:rsidRDefault="00991E7D" w:rsidP="00755FF3">
            <w:pPr>
              <w:rPr>
                <w:rFonts w:cstheme="minorHAnsi"/>
              </w:rPr>
            </w:pPr>
            <w:r w:rsidRPr="00F83F73">
              <w:rPr>
                <w:rFonts w:cstheme="minorHAnsi"/>
              </w:rPr>
              <w:t>Celkové způsobilé výdaje (CZK)</w:t>
            </w:r>
          </w:p>
        </w:tc>
        <w:tc>
          <w:tcPr>
            <w:tcW w:w="5326" w:type="dxa"/>
            <w:vAlign w:val="center"/>
          </w:tcPr>
          <w:p w14:paraId="60CC4256" w14:textId="7B9B3F3C" w:rsidR="00991E7D" w:rsidRPr="00F83F73" w:rsidRDefault="00726F7F" w:rsidP="00DF4342">
            <w:pPr>
              <w:rPr>
                <w:rFonts w:cstheme="minorHAnsi"/>
                <w:color w:val="FF0000"/>
              </w:rPr>
            </w:pPr>
            <w:r w:rsidRPr="00F83F73">
              <w:rPr>
                <w:rFonts w:cstheme="minorHAnsi"/>
                <w:color w:val="FF0000"/>
              </w:rPr>
              <w:t>U</w:t>
            </w:r>
            <w:r w:rsidR="00991E7D" w:rsidRPr="00F83F73">
              <w:rPr>
                <w:rFonts w:cstheme="minorHAnsi"/>
                <w:color w:val="FF0000"/>
              </w:rPr>
              <w:t xml:space="preserve">veďte Celkové </w:t>
            </w:r>
            <w:r w:rsidRPr="00F83F73">
              <w:rPr>
                <w:rFonts w:cstheme="minorHAnsi"/>
                <w:color w:val="FF0000"/>
              </w:rPr>
              <w:t>způsobilé</w:t>
            </w:r>
            <w:r w:rsidR="00991E7D" w:rsidRPr="00F83F73">
              <w:rPr>
                <w:rFonts w:cstheme="minorHAnsi"/>
                <w:color w:val="FF0000"/>
              </w:rPr>
              <w:t xml:space="preserve"> výdaje projektu</w:t>
            </w:r>
            <w:r w:rsidR="008B7B1D" w:rsidRPr="00F83F73">
              <w:rPr>
                <w:rFonts w:cstheme="minorHAnsi"/>
                <w:color w:val="FF0000"/>
              </w:rPr>
              <w:t xml:space="preserve"> (maximum je definováno výzvou)</w:t>
            </w:r>
            <w:r w:rsidR="00AF7A6F">
              <w:rPr>
                <w:rFonts w:cstheme="minorHAnsi"/>
                <w:color w:val="FF0000"/>
              </w:rPr>
              <w:t xml:space="preserve"> – přímé náklady + nepřímé náklady</w:t>
            </w:r>
          </w:p>
          <w:p w14:paraId="5BBDD888" w14:textId="532F8348" w:rsidR="00726F7F" w:rsidRPr="00F83F73" w:rsidRDefault="00726F7F" w:rsidP="00726F7F">
            <w:pPr>
              <w:rPr>
                <w:rFonts w:cstheme="minorHAnsi"/>
                <w:color w:val="FF0000"/>
              </w:rPr>
            </w:pPr>
          </w:p>
        </w:tc>
        <w:tc>
          <w:tcPr>
            <w:tcW w:w="702" w:type="dxa"/>
            <w:vAlign w:val="center"/>
          </w:tcPr>
          <w:p w14:paraId="1D28CC33" w14:textId="77777777" w:rsidR="00991E7D" w:rsidRPr="00F83F73" w:rsidRDefault="00991E7D" w:rsidP="00755FF3">
            <w:pPr>
              <w:rPr>
                <w:rFonts w:cstheme="minorHAnsi"/>
              </w:rPr>
            </w:pPr>
            <w:r w:rsidRPr="00F83F73">
              <w:rPr>
                <w:rFonts w:cstheme="minorHAnsi"/>
              </w:rPr>
              <w:t>Kč</w:t>
            </w:r>
          </w:p>
        </w:tc>
      </w:tr>
      <w:tr w:rsidR="00726F7F" w:rsidRPr="00F83F73" w14:paraId="4083322D" w14:textId="77777777" w:rsidTr="00726F7F">
        <w:trPr>
          <w:trHeight w:val="547"/>
        </w:trPr>
        <w:tc>
          <w:tcPr>
            <w:tcW w:w="3014" w:type="dxa"/>
            <w:vAlign w:val="center"/>
          </w:tcPr>
          <w:p w14:paraId="2FB789EE" w14:textId="0789A1B9" w:rsidR="00726F7F" w:rsidRPr="00F83F73" w:rsidRDefault="00726F7F" w:rsidP="00755FF3">
            <w:pPr>
              <w:rPr>
                <w:rFonts w:cstheme="minorHAnsi"/>
              </w:rPr>
            </w:pPr>
            <w:r w:rsidRPr="00F83F73">
              <w:rPr>
                <w:rFonts w:cstheme="minorHAnsi"/>
              </w:rPr>
              <w:t>Podpora – dotace (CZK)</w:t>
            </w:r>
          </w:p>
        </w:tc>
        <w:tc>
          <w:tcPr>
            <w:tcW w:w="5326" w:type="dxa"/>
            <w:vAlign w:val="center"/>
          </w:tcPr>
          <w:p w14:paraId="2F33475A" w14:textId="265DD1D4" w:rsidR="00726F7F" w:rsidRPr="00F83F73" w:rsidRDefault="00726F7F" w:rsidP="00726F7F">
            <w:pPr>
              <w:rPr>
                <w:rFonts w:cstheme="minorHAnsi"/>
                <w:color w:val="FF0000"/>
              </w:rPr>
            </w:pPr>
            <w:r w:rsidRPr="00F83F73">
              <w:rPr>
                <w:rFonts w:cstheme="minorHAnsi"/>
                <w:color w:val="FF0000"/>
              </w:rPr>
              <w:t xml:space="preserve">Dotace je </w:t>
            </w:r>
            <w:r w:rsidR="002D0D5F" w:rsidRPr="00F83F73">
              <w:rPr>
                <w:rFonts w:cstheme="minorHAnsi"/>
                <w:color w:val="FF0000"/>
              </w:rPr>
              <w:t>50</w:t>
            </w:r>
            <w:r w:rsidRPr="00F83F73">
              <w:rPr>
                <w:rFonts w:cstheme="minorHAnsi"/>
                <w:color w:val="FF0000"/>
              </w:rPr>
              <w:t xml:space="preserve"> % z celkových způsobilých výdajů projektu</w:t>
            </w:r>
            <w:r w:rsidR="008B7B1D" w:rsidRPr="00F83F73">
              <w:rPr>
                <w:rFonts w:cstheme="minorHAnsi"/>
                <w:color w:val="FF0000"/>
              </w:rPr>
              <w:t xml:space="preserve"> (maximum je definováno výzvou)</w:t>
            </w:r>
          </w:p>
        </w:tc>
        <w:tc>
          <w:tcPr>
            <w:tcW w:w="702" w:type="dxa"/>
            <w:vAlign w:val="center"/>
          </w:tcPr>
          <w:p w14:paraId="5D452401" w14:textId="77777777" w:rsidR="00726F7F" w:rsidRPr="00F83F73" w:rsidRDefault="00726F7F" w:rsidP="00755FF3">
            <w:pPr>
              <w:rPr>
                <w:rFonts w:cstheme="minorHAnsi"/>
              </w:rPr>
            </w:pPr>
            <w:r w:rsidRPr="00F83F73">
              <w:rPr>
                <w:rFonts w:cstheme="minorHAnsi"/>
              </w:rPr>
              <w:t>Kč</w:t>
            </w:r>
          </w:p>
        </w:tc>
      </w:tr>
    </w:tbl>
    <w:p w14:paraId="7E85F7F6" w14:textId="77777777" w:rsidR="00231A70" w:rsidRDefault="00231A70" w:rsidP="00647584">
      <w:pPr>
        <w:rPr>
          <w:rFonts w:cstheme="minorHAnsi"/>
          <w:b/>
        </w:rPr>
      </w:pPr>
    </w:p>
    <w:p w14:paraId="04D0FD9A" w14:textId="77777777" w:rsidR="00873DC4" w:rsidRDefault="00873DC4" w:rsidP="00647584">
      <w:pPr>
        <w:rPr>
          <w:rFonts w:cstheme="minorHAnsi"/>
          <w:b/>
        </w:rPr>
      </w:pPr>
    </w:p>
    <w:p w14:paraId="7903187B" w14:textId="77777777" w:rsidR="00873DC4" w:rsidRDefault="00873DC4" w:rsidP="00647584">
      <w:pPr>
        <w:rPr>
          <w:rFonts w:cstheme="minorHAnsi"/>
          <w:b/>
        </w:rPr>
      </w:pPr>
    </w:p>
    <w:p w14:paraId="2255DDE2" w14:textId="77777777" w:rsidR="001D339A" w:rsidRDefault="001D339A" w:rsidP="00647584">
      <w:pPr>
        <w:rPr>
          <w:rFonts w:cstheme="minorHAnsi"/>
          <w:b/>
        </w:rPr>
      </w:pPr>
    </w:p>
    <w:p w14:paraId="1CE4CCA4" w14:textId="77777777" w:rsidR="00873DC4" w:rsidRPr="00F83F73" w:rsidRDefault="00873DC4" w:rsidP="00647584">
      <w:pPr>
        <w:rPr>
          <w:rFonts w:cstheme="minorHAnsi"/>
          <w:b/>
        </w:rPr>
      </w:pPr>
    </w:p>
    <w:p w14:paraId="4D027777" w14:textId="70D6E116" w:rsidR="00647584" w:rsidRPr="00F83F73" w:rsidRDefault="00647584" w:rsidP="00647584">
      <w:pPr>
        <w:rPr>
          <w:rFonts w:cstheme="minorHAnsi"/>
          <w:b/>
        </w:rPr>
      </w:pPr>
      <w:r w:rsidRPr="00F83F73">
        <w:rPr>
          <w:rFonts w:cstheme="minorHAnsi"/>
          <w:b/>
        </w:rPr>
        <w:t>Další informace o projektu nutné pro věcné hodnocení:</w:t>
      </w:r>
    </w:p>
    <w:tbl>
      <w:tblPr>
        <w:tblStyle w:val="Mkatabulky"/>
        <w:tblW w:w="0" w:type="auto"/>
        <w:tblLook w:val="04A0" w:firstRow="1" w:lastRow="0" w:firstColumn="1" w:lastColumn="0" w:noHBand="0" w:noVBand="1"/>
      </w:tblPr>
      <w:tblGrid>
        <w:gridCol w:w="9040"/>
      </w:tblGrid>
      <w:tr w:rsidR="00647584" w:rsidRPr="00F83F73" w14:paraId="3EC32706" w14:textId="77777777" w:rsidTr="007C1801">
        <w:tc>
          <w:tcPr>
            <w:tcW w:w="9040" w:type="dxa"/>
            <w:tcBorders>
              <w:top w:val="single" w:sz="12" w:space="0" w:color="auto"/>
              <w:left w:val="single" w:sz="12" w:space="0" w:color="auto"/>
              <w:right w:val="single" w:sz="12" w:space="0" w:color="auto"/>
            </w:tcBorders>
            <w:shd w:val="clear" w:color="auto" w:fill="FFFFFF" w:themeFill="background1"/>
          </w:tcPr>
          <w:p w14:paraId="5C86E9C6" w14:textId="448BF29B" w:rsidR="00647584" w:rsidRPr="00F83F73" w:rsidRDefault="007C1801" w:rsidP="00755FF3">
            <w:pPr>
              <w:rPr>
                <w:rFonts w:cstheme="minorHAnsi"/>
                <w:b/>
              </w:rPr>
            </w:pPr>
            <w:r w:rsidRPr="007C1801">
              <w:rPr>
                <w:rFonts w:cstheme="minorHAnsi"/>
                <w:color w:val="FF0000"/>
              </w:rPr>
              <w:t>Pokud požadujete přidělení bodů u věcného kritéria č. 5, popište, jak aktivity Vašeho projektu se budou věnovat podpoře vzdělávání či rozvoji polytechnické výchovy na území MAS Rozvoj Krnovska. Kromě popisu rovněž doložte uzavřenou Dohodu o spolupráci/Smlouvu o spolupráci se Střední odbornou školou nebo Středním odborným učilištěm</w:t>
            </w:r>
          </w:p>
        </w:tc>
      </w:tr>
      <w:tr w:rsidR="00647584" w:rsidRPr="00F83F73" w14:paraId="072E54D2" w14:textId="77777777" w:rsidTr="00A640CD">
        <w:tc>
          <w:tcPr>
            <w:tcW w:w="9040" w:type="dxa"/>
            <w:tcBorders>
              <w:left w:val="single" w:sz="12" w:space="0" w:color="auto"/>
              <w:right w:val="single" w:sz="12" w:space="0" w:color="auto"/>
            </w:tcBorders>
          </w:tcPr>
          <w:p w14:paraId="6B9A1600" w14:textId="431DFF38" w:rsidR="00355B3B" w:rsidRPr="00355B3B" w:rsidRDefault="00355B3B" w:rsidP="00355B3B">
            <w:pPr>
              <w:spacing w:after="160" w:line="259" w:lineRule="auto"/>
              <w:jc w:val="both"/>
              <w:rPr>
                <w:rFonts w:cs="Arial"/>
                <w:szCs w:val="20"/>
              </w:rPr>
            </w:pPr>
            <w:r w:rsidRPr="00355B3B">
              <w:rPr>
                <w:rFonts w:cs="Arial"/>
                <w:szCs w:val="20"/>
              </w:rPr>
              <w:t>Soulad se strategií MAS Rozvoj Krnovska na období 2021-2027</w:t>
            </w:r>
          </w:p>
          <w:p w14:paraId="25EC4990" w14:textId="484B687E" w:rsidR="00355B3B" w:rsidRDefault="00355B3B" w:rsidP="00355B3B">
            <w:pPr>
              <w:jc w:val="both"/>
              <w:rPr>
                <w:rFonts w:cs="Arial"/>
                <w:color w:val="FF0000"/>
                <w:szCs w:val="20"/>
              </w:rPr>
            </w:pPr>
            <w:r>
              <w:rPr>
                <w:rFonts w:cs="Arial"/>
                <w:color w:val="FF0000"/>
                <w:szCs w:val="20"/>
              </w:rPr>
              <w:t>Popište soulad (cíl a opatření) se strategií MAS Rozvoj Krnovska na období 2021-2027. Strategie MAS Rozvoj Krnovska je dostupná na odkaze:</w:t>
            </w:r>
          </w:p>
          <w:p w14:paraId="48E5092B" w14:textId="06484E5A" w:rsidR="0043108C" w:rsidRDefault="009D4248" w:rsidP="00755FF3">
            <w:hyperlink r:id="rId14" w:history="1">
              <w:r w:rsidR="00355B3B" w:rsidRPr="00F54B09">
                <w:rPr>
                  <w:rStyle w:val="Hypertextovodkaz"/>
                </w:rPr>
                <w:t>https://www.maskrnovsko.cz/wp-content/uploads/2021/08/SCLLD-21-Koncepcni-cast_01-schvalena-1.pdf</w:t>
              </w:r>
            </w:hyperlink>
          </w:p>
          <w:p w14:paraId="667A918A" w14:textId="35440EDC" w:rsidR="00355B3B" w:rsidRPr="00F83F73" w:rsidRDefault="00355B3B" w:rsidP="00755FF3">
            <w:pPr>
              <w:rPr>
                <w:rFonts w:cstheme="minorHAnsi"/>
                <w:b/>
                <w:color w:val="FF0000"/>
              </w:rPr>
            </w:pPr>
          </w:p>
        </w:tc>
      </w:tr>
    </w:tbl>
    <w:p w14:paraId="4B495283" w14:textId="77777777" w:rsidR="00586900" w:rsidRDefault="00586900" w:rsidP="00991E7D">
      <w:pPr>
        <w:rPr>
          <w:rFonts w:cstheme="minorHAnsi"/>
          <w:b/>
        </w:rPr>
      </w:pPr>
    </w:p>
    <w:p w14:paraId="4EB95C90" w14:textId="77777777" w:rsidR="00355B3B" w:rsidRDefault="00355B3B" w:rsidP="00991E7D">
      <w:pPr>
        <w:rPr>
          <w:rFonts w:cstheme="minorHAnsi"/>
          <w:b/>
        </w:rPr>
      </w:pPr>
    </w:p>
    <w:p w14:paraId="5DBD0E97" w14:textId="77777777" w:rsidR="00355B3B" w:rsidRPr="00F83F73" w:rsidRDefault="00355B3B" w:rsidP="00991E7D">
      <w:pPr>
        <w:rPr>
          <w:rFonts w:cstheme="minorHAnsi"/>
          <w:b/>
        </w:rPr>
      </w:pPr>
    </w:p>
    <w:p w14:paraId="76E852E0" w14:textId="77777777" w:rsidR="00991E7D" w:rsidRPr="00F83F73" w:rsidRDefault="00991E7D" w:rsidP="00991E7D">
      <w:pPr>
        <w:rPr>
          <w:rFonts w:cstheme="minorHAnsi"/>
          <w:b/>
        </w:rPr>
      </w:pPr>
      <w:r w:rsidRPr="00F83F73">
        <w:rPr>
          <w:rFonts w:cstheme="minorHAnsi"/>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0"/>
        <w:gridCol w:w="5370"/>
      </w:tblGrid>
      <w:tr w:rsidR="00991E7D" w:rsidRPr="00F83F73" w14:paraId="534F4D73" w14:textId="77777777" w:rsidTr="00586900">
        <w:tc>
          <w:tcPr>
            <w:tcW w:w="3671" w:type="dxa"/>
          </w:tcPr>
          <w:p w14:paraId="49C062C5" w14:textId="77777777" w:rsidR="00991E7D" w:rsidRPr="001D339A" w:rsidRDefault="00991E7D" w:rsidP="00755FF3">
            <w:pPr>
              <w:rPr>
                <w:rFonts w:cstheme="minorHAnsi"/>
                <w:b/>
                <w:bCs/>
                <w:color w:val="000000" w:themeColor="text1"/>
              </w:rPr>
            </w:pPr>
            <w:r w:rsidRPr="001D339A">
              <w:rPr>
                <w:rFonts w:cstheme="minorHAnsi"/>
                <w:b/>
                <w:bCs/>
                <w:color w:val="000000" w:themeColor="text1"/>
              </w:rPr>
              <w:t>Příloha č. 1</w:t>
            </w:r>
          </w:p>
        </w:tc>
        <w:tc>
          <w:tcPr>
            <w:tcW w:w="5371" w:type="dxa"/>
          </w:tcPr>
          <w:p w14:paraId="749A0218" w14:textId="108A08EA" w:rsidR="00991E7D" w:rsidRPr="00F83F73" w:rsidRDefault="00F83F73" w:rsidP="00755FF3">
            <w:pPr>
              <w:rPr>
                <w:rFonts w:cstheme="minorHAnsi"/>
                <w:color w:val="FF0000"/>
              </w:rPr>
            </w:pPr>
            <w:r w:rsidRPr="00F83F73">
              <w:rPr>
                <w:rFonts w:cstheme="minorHAnsi"/>
                <w:color w:val="FF0000"/>
              </w:rPr>
              <w:t>Řádně vyplněný a elektronicky podepsaný projektový záměr (osnova je přílohou č. 1 výzvy MAS).</w:t>
            </w:r>
          </w:p>
        </w:tc>
      </w:tr>
      <w:tr w:rsidR="00F83F73" w:rsidRPr="00F83F73" w14:paraId="56D31254" w14:textId="77777777" w:rsidTr="00586900">
        <w:tc>
          <w:tcPr>
            <w:tcW w:w="3671" w:type="dxa"/>
          </w:tcPr>
          <w:p w14:paraId="0662EEDA" w14:textId="41101D3A" w:rsidR="00F83F73" w:rsidRPr="001D339A" w:rsidRDefault="00F83F73" w:rsidP="00755FF3">
            <w:pPr>
              <w:rPr>
                <w:rFonts w:cstheme="minorHAnsi"/>
                <w:b/>
                <w:bCs/>
                <w:color w:val="000000" w:themeColor="text1"/>
              </w:rPr>
            </w:pPr>
            <w:r w:rsidRPr="001D339A">
              <w:rPr>
                <w:rFonts w:cstheme="minorHAnsi"/>
                <w:b/>
                <w:bCs/>
                <w:color w:val="000000" w:themeColor="text1"/>
              </w:rPr>
              <w:t>Příloha č. 2</w:t>
            </w:r>
          </w:p>
        </w:tc>
        <w:tc>
          <w:tcPr>
            <w:tcW w:w="5371" w:type="dxa"/>
          </w:tcPr>
          <w:p w14:paraId="1C71DA5E" w14:textId="02300522" w:rsidR="00F83F73" w:rsidRPr="00F83F73" w:rsidRDefault="00F83F73" w:rsidP="00755FF3">
            <w:pPr>
              <w:rPr>
                <w:rFonts w:cstheme="minorHAnsi"/>
                <w:color w:val="FF0000"/>
              </w:rPr>
            </w:pPr>
            <w:r w:rsidRPr="00F83F73">
              <w:rPr>
                <w:rFonts w:cstheme="minorHAnsi"/>
                <w:color w:val="FF0000"/>
              </w:rPr>
              <w:t>Doplňte plnou moc, je-li relevantní.</w:t>
            </w:r>
          </w:p>
        </w:tc>
      </w:tr>
      <w:tr w:rsidR="00991E7D" w:rsidRPr="00F83F73" w14:paraId="43D02F30" w14:textId="77777777" w:rsidTr="00586900">
        <w:tc>
          <w:tcPr>
            <w:tcW w:w="3671" w:type="dxa"/>
          </w:tcPr>
          <w:p w14:paraId="245B2300" w14:textId="4EC3CED6" w:rsidR="00991E7D" w:rsidRPr="001D339A" w:rsidRDefault="00F83F73" w:rsidP="00755FF3">
            <w:pPr>
              <w:rPr>
                <w:rFonts w:cstheme="minorHAnsi"/>
                <w:b/>
                <w:bCs/>
                <w:color w:val="000000" w:themeColor="text1"/>
              </w:rPr>
            </w:pPr>
            <w:r w:rsidRPr="001D339A">
              <w:rPr>
                <w:rFonts w:cstheme="minorHAnsi"/>
                <w:b/>
                <w:bCs/>
                <w:color w:val="000000" w:themeColor="text1"/>
              </w:rPr>
              <w:t>Příloha č. 3</w:t>
            </w:r>
          </w:p>
        </w:tc>
        <w:tc>
          <w:tcPr>
            <w:tcW w:w="5371" w:type="dxa"/>
          </w:tcPr>
          <w:p w14:paraId="575A71E4" w14:textId="51FD2965" w:rsidR="00991E7D" w:rsidRPr="00F83F73" w:rsidRDefault="001A3AC7" w:rsidP="00755FF3">
            <w:pPr>
              <w:rPr>
                <w:rFonts w:cstheme="minorHAnsi"/>
                <w:color w:val="FF0000"/>
              </w:rPr>
            </w:pPr>
            <w:r w:rsidRPr="00F83F73">
              <w:rPr>
                <w:rFonts w:cstheme="minorHAnsi"/>
                <w:color w:val="FF0000"/>
              </w:rPr>
              <w:t xml:space="preserve">Dvě indikativní </w:t>
            </w:r>
            <w:r w:rsidR="001809CC" w:rsidRPr="00F83F73">
              <w:rPr>
                <w:rFonts w:cstheme="minorHAnsi"/>
                <w:color w:val="FF0000"/>
              </w:rPr>
              <w:t xml:space="preserve">cenové </w:t>
            </w:r>
            <w:r w:rsidRPr="00F83F73">
              <w:rPr>
                <w:rFonts w:cstheme="minorHAnsi"/>
                <w:color w:val="FF0000"/>
              </w:rPr>
              <w:t xml:space="preserve">nabídky </w:t>
            </w:r>
            <w:r w:rsidR="001809CC" w:rsidRPr="00F83F73">
              <w:rPr>
                <w:rFonts w:cstheme="minorHAnsi"/>
                <w:color w:val="FF0000"/>
              </w:rPr>
              <w:t>pořizovaným položkám</w:t>
            </w:r>
            <w:r w:rsidR="00873DC4">
              <w:rPr>
                <w:rFonts w:cstheme="minorHAnsi"/>
                <w:color w:val="FF0000"/>
              </w:rPr>
              <w:t xml:space="preserve"> + 1 výherní</w:t>
            </w:r>
          </w:p>
        </w:tc>
      </w:tr>
      <w:tr w:rsidR="00991E7D" w:rsidRPr="00F83F73" w14:paraId="5E6F9BD4" w14:textId="77777777" w:rsidTr="00586900">
        <w:tc>
          <w:tcPr>
            <w:tcW w:w="3671" w:type="dxa"/>
          </w:tcPr>
          <w:p w14:paraId="24AF2BD7" w14:textId="3D648263" w:rsidR="00991E7D" w:rsidRPr="001D339A" w:rsidRDefault="00F83F73" w:rsidP="00755FF3">
            <w:pPr>
              <w:rPr>
                <w:rFonts w:cstheme="minorHAnsi"/>
                <w:b/>
                <w:bCs/>
                <w:color w:val="000000" w:themeColor="text1"/>
              </w:rPr>
            </w:pPr>
            <w:r w:rsidRPr="001D339A">
              <w:rPr>
                <w:rFonts w:cstheme="minorHAnsi"/>
                <w:b/>
                <w:bCs/>
                <w:color w:val="000000" w:themeColor="text1"/>
              </w:rPr>
              <w:t>Příloha č. 4</w:t>
            </w:r>
          </w:p>
        </w:tc>
        <w:tc>
          <w:tcPr>
            <w:tcW w:w="5371" w:type="dxa"/>
          </w:tcPr>
          <w:p w14:paraId="6F31A40E" w14:textId="3AFF99E5" w:rsidR="00991E7D" w:rsidRPr="00F83F73" w:rsidRDefault="00355B3B" w:rsidP="00755FF3">
            <w:pPr>
              <w:rPr>
                <w:rFonts w:cstheme="minorHAnsi"/>
              </w:rPr>
            </w:pPr>
            <w:r>
              <w:rPr>
                <w:rFonts w:cstheme="minorHAnsi"/>
                <w:color w:val="FF0000"/>
              </w:rPr>
              <w:t>Přílohy stanovené k prokázání nároku bodů věcného hodnocení, jsou-li tyto nárokovány</w:t>
            </w:r>
          </w:p>
        </w:tc>
      </w:tr>
    </w:tbl>
    <w:p w14:paraId="1923DEF1" w14:textId="54EB2732" w:rsidR="00991E7D" w:rsidRPr="00F83F73" w:rsidRDefault="00991E7D" w:rsidP="006E6251">
      <w:pPr>
        <w:rPr>
          <w:rFonts w:cstheme="minorHAnsi"/>
        </w:rPr>
      </w:pPr>
    </w:p>
    <w:p w14:paraId="60D24757" w14:textId="2D15678B" w:rsidR="00991E7D" w:rsidRPr="00F83F73" w:rsidRDefault="00446298" w:rsidP="006E6251">
      <w:pPr>
        <w:rPr>
          <w:rFonts w:cstheme="minorHAnsi"/>
          <w:b/>
          <w:bCs/>
        </w:rPr>
      </w:pPr>
      <w:r w:rsidRPr="00F83F73">
        <w:rPr>
          <w:rFonts w:cstheme="minorHAnsi"/>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F83F73" w14:paraId="2241227F" w14:textId="77777777" w:rsidTr="00755FF3">
        <w:trPr>
          <w:trHeight w:val="255"/>
          <w:jc w:val="center"/>
        </w:trPr>
        <w:tc>
          <w:tcPr>
            <w:tcW w:w="2344" w:type="dxa"/>
            <w:shd w:val="clear" w:color="auto" w:fill="FFFFFF" w:themeFill="background1"/>
            <w:noWrap/>
            <w:vAlign w:val="center"/>
            <w:hideMark/>
          </w:tcPr>
          <w:p w14:paraId="6C5A3467" w14:textId="7D7F3DE6" w:rsidR="00991E7D" w:rsidRPr="00F83F73" w:rsidRDefault="00446298" w:rsidP="00755FF3">
            <w:pPr>
              <w:spacing w:after="0" w:line="240" w:lineRule="auto"/>
              <w:rPr>
                <w:rFonts w:cstheme="minorHAnsi"/>
                <w:bCs/>
              </w:rPr>
            </w:pPr>
            <w:r w:rsidRPr="00F83F73">
              <w:rPr>
                <w:rFonts w:cstheme="minorHAnsi"/>
                <w:bCs/>
              </w:rPr>
              <w:t>M</w:t>
            </w:r>
            <w:r w:rsidR="00991E7D" w:rsidRPr="00F83F73">
              <w:rPr>
                <w:rFonts w:cstheme="minorHAnsi"/>
                <w:bCs/>
              </w:rPr>
              <w:t>ísto a datum:</w:t>
            </w:r>
          </w:p>
        </w:tc>
        <w:tc>
          <w:tcPr>
            <w:tcW w:w="6698" w:type="dxa"/>
            <w:shd w:val="clear" w:color="auto" w:fill="FFFFFF" w:themeFill="background1"/>
            <w:noWrap/>
            <w:vAlign w:val="center"/>
            <w:hideMark/>
          </w:tcPr>
          <w:p w14:paraId="5B9946E2" w14:textId="77777777" w:rsidR="00991E7D" w:rsidRPr="00F83F73" w:rsidRDefault="00991E7D" w:rsidP="00755FF3">
            <w:pPr>
              <w:spacing w:after="0" w:line="240" w:lineRule="auto"/>
              <w:rPr>
                <w:rFonts w:cstheme="minorHAnsi"/>
                <w:b/>
                <w:u w:val="single"/>
              </w:rPr>
            </w:pPr>
            <w:r w:rsidRPr="00F83F73">
              <w:rPr>
                <w:rFonts w:cstheme="minorHAnsi"/>
                <w:bCs/>
                <w:color w:val="FF0000"/>
              </w:rPr>
              <w:t>doplňte</w:t>
            </w:r>
          </w:p>
        </w:tc>
      </w:tr>
      <w:tr w:rsidR="00991E7D" w:rsidRPr="00F83F73" w14:paraId="6103D7FA" w14:textId="77777777" w:rsidTr="00755FF3">
        <w:trPr>
          <w:trHeight w:val="255"/>
          <w:jc w:val="center"/>
        </w:trPr>
        <w:tc>
          <w:tcPr>
            <w:tcW w:w="2344" w:type="dxa"/>
            <w:shd w:val="clear" w:color="auto" w:fill="FFFFFF" w:themeFill="background1"/>
            <w:noWrap/>
            <w:vAlign w:val="center"/>
            <w:hideMark/>
          </w:tcPr>
          <w:p w14:paraId="37D5262C" w14:textId="44B91C21" w:rsidR="00991E7D" w:rsidRPr="00F83F73" w:rsidRDefault="00A41571" w:rsidP="00755FF3">
            <w:pPr>
              <w:spacing w:after="0" w:line="240" w:lineRule="auto"/>
              <w:rPr>
                <w:rFonts w:cstheme="minorHAnsi"/>
                <w:bCs/>
              </w:rPr>
            </w:pPr>
            <w:r w:rsidRPr="00F83F73">
              <w:rPr>
                <w:rFonts w:cstheme="minorHAnsi"/>
                <w:bCs/>
              </w:rPr>
              <w:t xml:space="preserve">Jméno a příjmení </w:t>
            </w:r>
            <w:r w:rsidR="00991E7D" w:rsidRPr="00F83F73">
              <w:rPr>
                <w:rFonts w:cstheme="minorHAnsi"/>
                <w:bCs/>
              </w:rPr>
              <w:t>statutární</w:t>
            </w:r>
            <w:r w:rsidRPr="00F83F73">
              <w:rPr>
                <w:rFonts w:cstheme="minorHAnsi"/>
                <w:bCs/>
              </w:rPr>
              <w:t>ho</w:t>
            </w:r>
            <w:r w:rsidR="00991E7D" w:rsidRPr="00F83F73">
              <w:rPr>
                <w:rFonts w:cstheme="minorHAnsi"/>
                <w:bCs/>
              </w:rPr>
              <w:t xml:space="preserve"> zástupce/pověřen</w:t>
            </w:r>
            <w:r w:rsidRPr="00F83F73">
              <w:rPr>
                <w:rFonts w:cstheme="minorHAnsi"/>
                <w:bCs/>
              </w:rPr>
              <w:t>ého</w:t>
            </w:r>
            <w:r w:rsidR="00991E7D" w:rsidRPr="00F83F73">
              <w:rPr>
                <w:rFonts w:cstheme="minorHAnsi"/>
                <w:bCs/>
              </w:rPr>
              <w:t xml:space="preserve"> zástupce:</w:t>
            </w:r>
          </w:p>
        </w:tc>
        <w:tc>
          <w:tcPr>
            <w:tcW w:w="6698" w:type="dxa"/>
            <w:shd w:val="clear" w:color="auto" w:fill="FFFFFF" w:themeFill="background1"/>
            <w:noWrap/>
            <w:vAlign w:val="center"/>
            <w:hideMark/>
          </w:tcPr>
          <w:p w14:paraId="07263D21" w14:textId="77777777" w:rsidR="00991E7D" w:rsidRPr="00F83F73" w:rsidRDefault="00991E7D" w:rsidP="00755FF3">
            <w:pPr>
              <w:spacing w:after="0" w:line="240" w:lineRule="auto"/>
              <w:rPr>
                <w:rFonts w:cstheme="minorHAnsi"/>
                <w:b/>
                <w:u w:val="single"/>
              </w:rPr>
            </w:pPr>
            <w:r w:rsidRPr="00F83F73">
              <w:rPr>
                <w:rFonts w:cstheme="minorHAnsi"/>
                <w:bCs/>
                <w:color w:val="FF0000"/>
              </w:rPr>
              <w:t>doplňte</w:t>
            </w:r>
          </w:p>
        </w:tc>
      </w:tr>
      <w:tr w:rsidR="00991E7D" w:rsidRPr="00F83F73" w14:paraId="177E05AE" w14:textId="77777777" w:rsidTr="00755FF3">
        <w:trPr>
          <w:trHeight w:val="255"/>
          <w:jc w:val="center"/>
        </w:trPr>
        <w:tc>
          <w:tcPr>
            <w:tcW w:w="2344" w:type="dxa"/>
            <w:shd w:val="clear" w:color="auto" w:fill="FFFFFF" w:themeFill="background1"/>
            <w:noWrap/>
            <w:vAlign w:val="center"/>
            <w:hideMark/>
          </w:tcPr>
          <w:p w14:paraId="6B818C7A" w14:textId="2925855B" w:rsidR="00991E7D" w:rsidRPr="00F83F73" w:rsidRDefault="00A41571" w:rsidP="00755FF3">
            <w:pPr>
              <w:spacing w:after="0" w:line="240" w:lineRule="auto"/>
              <w:rPr>
                <w:rFonts w:cstheme="minorHAnsi"/>
                <w:bCs/>
              </w:rPr>
            </w:pPr>
            <w:r w:rsidRPr="00355B3B">
              <w:rPr>
                <w:rFonts w:cstheme="minorHAnsi"/>
                <w:bCs/>
              </w:rPr>
              <w:t>P</w:t>
            </w:r>
            <w:r w:rsidR="00991E7D" w:rsidRPr="00355B3B">
              <w:rPr>
                <w:rFonts w:cstheme="minorHAnsi"/>
                <w:bCs/>
              </w:rPr>
              <w:t xml:space="preserve">odpis předkladatele projektového záměru: </w:t>
            </w:r>
            <w:r w:rsidR="00991E7D" w:rsidRPr="00F83F73">
              <w:rPr>
                <w:rFonts w:cstheme="minorHAnsi"/>
                <w:bCs/>
              </w:rPr>
              <w:t xml:space="preserve"> </w:t>
            </w:r>
          </w:p>
        </w:tc>
        <w:tc>
          <w:tcPr>
            <w:tcW w:w="6698" w:type="dxa"/>
            <w:shd w:val="clear" w:color="auto" w:fill="FFFFFF" w:themeFill="background1"/>
            <w:noWrap/>
            <w:vAlign w:val="center"/>
            <w:hideMark/>
          </w:tcPr>
          <w:p w14:paraId="63F70B6B" w14:textId="1A5E4105" w:rsidR="00991E7D" w:rsidRPr="00F83F73" w:rsidRDefault="00355B3B" w:rsidP="00755FF3">
            <w:pPr>
              <w:spacing w:after="0" w:line="240" w:lineRule="auto"/>
              <w:rPr>
                <w:rFonts w:cstheme="minorHAnsi"/>
                <w:bCs/>
                <w:color w:val="FF0000"/>
              </w:rPr>
            </w:pPr>
            <w:r>
              <w:rPr>
                <w:rFonts w:cstheme="minorHAnsi"/>
                <w:bCs/>
                <w:color w:val="FF0000"/>
              </w:rPr>
              <w:t>P</w:t>
            </w:r>
            <w:r w:rsidR="00446298" w:rsidRPr="00F83F73">
              <w:rPr>
                <w:rFonts w:cstheme="minorHAnsi"/>
                <w:bCs/>
                <w:color w:val="FF0000"/>
              </w:rPr>
              <w:t>odepište</w:t>
            </w:r>
          </w:p>
        </w:tc>
      </w:tr>
    </w:tbl>
    <w:p w14:paraId="09098E16" w14:textId="77777777" w:rsidR="00991E7D" w:rsidRPr="00F83F73" w:rsidRDefault="00991E7D" w:rsidP="006E6251">
      <w:pPr>
        <w:rPr>
          <w:rFonts w:cstheme="minorHAnsi"/>
        </w:rPr>
      </w:pPr>
    </w:p>
    <w:p w14:paraId="696EF119" w14:textId="77777777" w:rsidR="00687C3C" w:rsidRPr="00F83F73" w:rsidRDefault="00687C3C" w:rsidP="00687C3C">
      <w:pPr>
        <w:rPr>
          <w:rFonts w:cstheme="minorHAnsi"/>
        </w:rPr>
      </w:pPr>
    </w:p>
    <w:p w14:paraId="41B95D68" w14:textId="77777777" w:rsidR="00687C3C" w:rsidRPr="00F83F73" w:rsidRDefault="00687C3C" w:rsidP="00687C3C">
      <w:pPr>
        <w:rPr>
          <w:rFonts w:cstheme="minorHAnsi"/>
        </w:rPr>
      </w:pPr>
    </w:p>
    <w:sectPr w:rsidR="00687C3C" w:rsidRPr="00F83F73" w:rsidSect="001936B5">
      <w:headerReference w:type="even" r:id="rId15"/>
      <w:headerReference w:type="default" r:id="rId16"/>
      <w:footerReference w:type="even" r:id="rId17"/>
      <w:footerReference w:type="default" r:id="rId18"/>
      <w:headerReference w:type="first" r:id="rId19"/>
      <w:footerReference w:type="first" r:id="rId20"/>
      <w:pgSz w:w="11906" w:h="16838"/>
      <w:pgMar w:top="1134" w:right="1418" w:bottom="1418" w:left="1418" w:header="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C131" w14:textId="77777777" w:rsidR="00A429E3" w:rsidRDefault="00A429E3" w:rsidP="00DC4000">
      <w:pPr>
        <w:spacing w:after="0" w:line="240" w:lineRule="auto"/>
      </w:pPr>
      <w:r>
        <w:separator/>
      </w:r>
    </w:p>
  </w:endnote>
  <w:endnote w:type="continuationSeparator" w:id="0">
    <w:p w14:paraId="34066630" w14:textId="77777777" w:rsidR="00A429E3" w:rsidRDefault="00A429E3"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1A0D" w14:textId="77777777" w:rsidR="007673CC" w:rsidRDefault="007673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308439"/>
      <w:docPartObj>
        <w:docPartGallery w:val="Page Numbers (Bottom of Page)"/>
        <w:docPartUnique/>
      </w:docPartObj>
    </w:sdtPr>
    <w:sdtEndPr/>
    <w:sdtContent>
      <w:p w14:paraId="1CB30F53" w14:textId="1F01F809" w:rsidR="00211D24" w:rsidRDefault="00211D24">
        <w:pPr>
          <w:pStyle w:val="Zpat"/>
          <w:jc w:val="right"/>
        </w:pPr>
        <w:r>
          <w:fldChar w:fldCharType="begin"/>
        </w:r>
        <w:r>
          <w:instrText>PAGE   \* MERGEFORMAT</w:instrText>
        </w:r>
        <w:r>
          <w:fldChar w:fldCharType="separate"/>
        </w:r>
        <w:r>
          <w:t>2</w:t>
        </w:r>
        <w:r>
          <w:fldChar w:fldCharType="end"/>
        </w:r>
      </w:p>
    </w:sdtContent>
  </w:sdt>
  <w:p w14:paraId="514FFD0D" w14:textId="77777777" w:rsidR="00211D24" w:rsidRDefault="00211D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05D38" w14:textId="77777777" w:rsidR="007673CC" w:rsidRDefault="007673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90E1" w14:textId="77777777" w:rsidR="00A429E3" w:rsidRDefault="00A429E3" w:rsidP="00DC4000">
      <w:pPr>
        <w:spacing w:after="0" w:line="240" w:lineRule="auto"/>
      </w:pPr>
      <w:r>
        <w:separator/>
      </w:r>
    </w:p>
  </w:footnote>
  <w:footnote w:type="continuationSeparator" w:id="0">
    <w:p w14:paraId="7AC82834" w14:textId="77777777" w:rsidR="00A429E3" w:rsidRDefault="00A429E3" w:rsidP="00DC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D4AA" w14:textId="77777777" w:rsidR="007673CC" w:rsidRDefault="007673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C391" w14:textId="7101B548" w:rsidR="00DC4000" w:rsidRDefault="007673CC" w:rsidP="0046621E">
    <w:pPr>
      <w:pStyle w:val="Zhlav"/>
      <w:spacing w:after="360"/>
    </w:pPr>
    <w:r>
      <w:rPr>
        <w:noProof/>
      </w:rPr>
      <w:drawing>
        <wp:anchor distT="0" distB="0" distL="114300" distR="114300" simplePos="0" relativeHeight="251664384" behindDoc="0" locked="0" layoutInCell="1" allowOverlap="1" wp14:anchorId="0C651C87" wp14:editId="50967141">
          <wp:simplePos x="0" y="0"/>
          <wp:positionH relativeFrom="column">
            <wp:posOffset>3740150</wp:posOffset>
          </wp:positionH>
          <wp:positionV relativeFrom="paragraph">
            <wp:posOffset>193675</wp:posOffset>
          </wp:positionV>
          <wp:extent cx="1970405" cy="472576"/>
          <wp:effectExtent l="0" t="0" r="0" b="3810"/>
          <wp:wrapNone/>
          <wp:docPr id="51556877" name="Obrázek 51556877" descr="Obsah obrázku kreslené, klipart&#10;&#10;Popis byl vytvořen automaticky">
            <a:extLst xmlns:a="http://schemas.openxmlformats.org/drawingml/2006/main">
              <a:ext uri="{FF2B5EF4-FFF2-40B4-BE49-F238E27FC236}">
                <a16:creationId xmlns:a16="http://schemas.microsoft.com/office/drawing/2014/main" id="{0935CF90-9D2C-4D61-BF08-06CEBC1B6C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descr="Obsah obrázku kreslené, klipart&#10;&#10;Popis byl vytvořen automaticky">
                    <a:extLst>
                      <a:ext uri="{FF2B5EF4-FFF2-40B4-BE49-F238E27FC236}">
                        <a16:creationId xmlns:a16="http://schemas.microsoft.com/office/drawing/2014/main" id="{0935CF90-9D2C-4D61-BF08-06CEBC1B6C5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70405" cy="472576"/>
                  </a:xfrm>
                  <a:prstGeom prst="rect">
                    <a:avLst/>
                  </a:prstGeom>
                  <a:noFill/>
                  <a:ln cap="flat">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5B7C3B7" wp14:editId="204183AF">
          <wp:simplePos x="0" y="0"/>
          <wp:positionH relativeFrom="column">
            <wp:posOffset>-1270</wp:posOffset>
          </wp:positionH>
          <wp:positionV relativeFrom="paragraph">
            <wp:posOffset>175260</wp:posOffset>
          </wp:positionV>
          <wp:extent cx="3406140" cy="490855"/>
          <wp:effectExtent l="0" t="0" r="3810" b="4445"/>
          <wp:wrapNone/>
          <wp:docPr id="1116049006" name="Obrázek 111604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6140" cy="490855"/>
                  </a:xfrm>
                  <a:prstGeom prst="rect">
                    <a:avLst/>
                  </a:prstGeom>
                  <a:noFill/>
                  <a:ln>
                    <a:noFill/>
                  </a:ln>
                </pic:spPr>
              </pic:pic>
            </a:graphicData>
          </a:graphic>
        </wp:anchor>
      </w:drawing>
    </w:r>
    <w:r w:rsidR="00926B70">
      <w:tab/>
    </w:r>
    <w:r w:rsidR="00926B70">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7C14" w14:textId="77777777" w:rsidR="007673CC" w:rsidRDefault="007673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74451"/>
    <w:multiLevelType w:val="hybridMultilevel"/>
    <w:tmpl w:val="0E960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6AE2045"/>
    <w:multiLevelType w:val="hybridMultilevel"/>
    <w:tmpl w:val="0498A330"/>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0B41C5"/>
    <w:multiLevelType w:val="hybridMultilevel"/>
    <w:tmpl w:val="3FEE08F2"/>
    <w:lvl w:ilvl="0" w:tplc="E4D09C1A">
      <w:start w:val="1"/>
      <w:numFmt w:val="decimal"/>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3" w15:restartNumberingAfterBreak="0">
    <w:nsid w:val="2B0C3898"/>
    <w:multiLevelType w:val="hybridMultilevel"/>
    <w:tmpl w:val="01964FD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1FC2E01"/>
    <w:multiLevelType w:val="hybridMultilevel"/>
    <w:tmpl w:val="40960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D5E5D4E"/>
    <w:multiLevelType w:val="hybridMultilevel"/>
    <w:tmpl w:val="A7E0A7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85881237">
    <w:abstractNumId w:val="4"/>
  </w:num>
  <w:num w:numId="2" w16cid:durableId="17699833">
    <w:abstractNumId w:val="5"/>
  </w:num>
  <w:num w:numId="3" w16cid:durableId="315688869">
    <w:abstractNumId w:val="6"/>
  </w:num>
  <w:num w:numId="4" w16cid:durableId="1268004106">
    <w:abstractNumId w:val="7"/>
  </w:num>
  <w:num w:numId="5" w16cid:durableId="490096888">
    <w:abstractNumId w:val="0"/>
  </w:num>
  <w:num w:numId="6" w16cid:durableId="2089425857">
    <w:abstractNumId w:val="3"/>
  </w:num>
  <w:num w:numId="7" w16cid:durableId="511452502">
    <w:abstractNumId w:val="1"/>
  </w:num>
  <w:num w:numId="8" w16cid:durableId="1973516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251"/>
    <w:rsid w:val="00003A9E"/>
    <w:rsid w:val="0005018F"/>
    <w:rsid w:val="00071F65"/>
    <w:rsid w:val="00072A13"/>
    <w:rsid w:val="00087CBA"/>
    <w:rsid w:val="000D1CE1"/>
    <w:rsid w:val="000D7A62"/>
    <w:rsid w:val="000E249A"/>
    <w:rsid w:val="000E60B8"/>
    <w:rsid w:val="000F5EA7"/>
    <w:rsid w:val="00106565"/>
    <w:rsid w:val="001115D4"/>
    <w:rsid w:val="00117535"/>
    <w:rsid w:val="001304C8"/>
    <w:rsid w:val="00150061"/>
    <w:rsid w:val="0015550A"/>
    <w:rsid w:val="00156659"/>
    <w:rsid w:val="001664B8"/>
    <w:rsid w:val="00174A6F"/>
    <w:rsid w:val="001809CC"/>
    <w:rsid w:val="001851CE"/>
    <w:rsid w:val="001936B5"/>
    <w:rsid w:val="001A3AC7"/>
    <w:rsid w:val="001B4D16"/>
    <w:rsid w:val="001D339A"/>
    <w:rsid w:val="001E2DAC"/>
    <w:rsid w:val="001E4675"/>
    <w:rsid w:val="00203FFF"/>
    <w:rsid w:val="00211D24"/>
    <w:rsid w:val="00223C06"/>
    <w:rsid w:val="00226788"/>
    <w:rsid w:val="00231A70"/>
    <w:rsid w:val="0023690F"/>
    <w:rsid w:val="00236CF7"/>
    <w:rsid w:val="00260C35"/>
    <w:rsid w:val="002749EF"/>
    <w:rsid w:val="002940C5"/>
    <w:rsid w:val="0029677A"/>
    <w:rsid w:val="002C2513"/>
    <w:rsid w:val="002D0D5F"/>
    <w:rsid w:val="002E652C"/>
    <w:rsid w:val="002E7863"/>
    <w:rsid w:val="00305610"/>
    <w:rsid w:val="00305A1C"/>
    <w:rsid w:val="00331076"/>
    <w:rsid w:val="0033611C"/>
    <w:rsid w:val="00351411"/>
    <w:rsid w:val="00351DDA"/>
    <w:rsid w:val="00355B3B"/>
    <w:rsid w:val="00364351"/>
    <w:rsid w:val="00392DF7"/>
    <w:rsid w:val="003B6FCF"/>
    <w:rsid w:val="003E4E8C"/>
    <w:rsid w:val="004100BF"/>
    <w:rsid w:val="00430678"/>
    <w:rsid w:val="0043108C"/>
    <w:rsid w:val="00446298"/>
    <w:rsid w:val="00455349"/>
    <w:rsid w:val="0046621E"/>
    <w:rsid w:val="00480754"/>
    <w:rsid w:val="004A70A7"/>
    <w:rsid w:val="004E36F2"/>
    <w:rsid w:val="004E4B1D"/>
    <w:rsid w:val="004E5E30"/>
    <w:rsid w:val="004F4A86"/>
    <w:rsid w:val="00512073"/>
    <w:rsid w:val="00530C64"/>
    <w:rsid w:val="005320CB"/>
    <w:rsid w:val="00550AA0"/>
    <w:rsid w:val="00552D8D"/>
    <w:rsid w:val="00566AB1"/>
    <w:rsid w:val="005808B8"/>
    <w:rsid w:val="00583387"/>
    <w:rsid w:val="00586900"/>
    <w:rsid w:val="005A1227"/>
    <w:rsid w:val="005A73E5"/>
    <w:rsid w:val="005B5CC3"/>
    <w:rsid w:val="005B60F8"/>
    <w:rsid w:val="006032DC"/>
    <w:rsid w:val="006249E8"/>
    <w:rsid w:val="00632AD2"/>
    <w:rsid w:val="00647584"/>
    <w:rsid w:val="00650FCD"/>
    <w:rsid w:val="00687C3C"/>
    <w:rsid w:val="006C580A"/>
    <w:rsid w:val="006D0457"/>
    <w:rsid w:val="006E4BA8"/>
    <w:rsid w:val="006E6251"/>
    <w:rsid w:val="006F460C"/>
    <w:rsid w:val="00700547"/>
    <w:rsid w:val="00704AC6"/>
    <w:rsid w:val="00705F51"/>
    <w:rsid w:val="007245B6"/>
    <w:rsid w:val="00726F7F"/>
    <w:rsid w:val="0072727C"/>
    <w:rsid w:val="0074625F"/>
    <w:rsid w:val="00752296"/>
    <w:rsid w:val="00756F8E"/>
    <w:rsid w:val="007673CC"/>
    <w:rsid w:val="007A2964"/>
    <w:rsid w:val="007C1801"/>
    <w:rsid w:val="007C3C81"/>
    <w:rsid w:val="007D1E1A"/>
    <w:rsid w:val="00806654"/>
    <w:rsid w:val="00830206"/>
    <w:rsid w:val="0083254B"/>
    <w:rsid w:val="00852FB7"/>
    <w:rsid w:val="0086241E"/>
    <w:rsid w:val="00873DC4"/>
    <w:rsid w:val="008752FD"/>
    <w:rsid w:val="008816F7"/>
    <w:rsid w:val="008848D1"/>
    <w:rsid w:val="00887F7E"/>
    <w:rsid w:val="0089756A"/>
    <w:rsid w:val="008B7B1D"/>
    <w:rsid w:val="008C6FB6"/>
    <w:rsid w:val="008D2D37"/>
    <w:rsid w:val="008D4B92"/>
    <w:rsid w:val="008E40E9"/>
    <w:rsid w:val="008F22F0"/>
    <w:rsid w:val="008F2A43"/>
    <w:rsid w:val="00915CDA"/>
    <w:rsid w:val="00926B70"/>
    <w:rsid w:val="0094277B"/>
    <w:rsid w:val="009458FA"/>
    <w:rsid w:val="00946CCF"/>
    <w:rsid w:val="00973823"/>
    <w:rsid w:val="00985397"/>
    <w:rsid w:val="00991E7D"/>
    <w:rsid w:val="009A7471"/>
    <w:rsid w:val="009B7495"/>
    <w:rsid w:val="009C0741"/>
    <w:rsid w:val="009C5369"/>
    <w:rsid w:val="009D4248"/>
    <w:rsid w:val="009E2FC0"/>
    <w:rsid w:val="009F4EE4"/>
    <w:rsid w:val="009F794C"/>
    <w:rsid w:val="00A0775D"/>
    <w:rsid w:val="00A10439"/>
    <w:rsid w:val="00A17CD5"/>
    <w:rsid w:val="00A30C8B"/>
    <w:rsid w:val="00A41571"/>
    <w:rsid w:val="00A429E3"/>
    <w:rsid w:val="00A42EDD"/>
    <w:rsid w:val="00A46D23"/>
    <w:rsid w:val="00A640CD"/>
    <w:rsid w:val="00A66B7C"/>
    <w:rsid w:val="00A717E6"/>
    <w:rsid w:val="00A87731"/>
    <w:rsid w:val="00A96977"/>
    <w:rsid w:val="00AA14A7"/>
    <w:rsid w:val="00AB22B9"/>
    <w:rsid w:val="00AC004D"/>
    <w:rsid w:val="00AC4E61"/>
    <w:rsid w:val="00AF5617"/>
    <w:rsid w:val="00AF7A6F"/>
    <w:rsid w:val="00B2672F"/>
    <w:rsid w:val="00B50FE1"/>
    <w:rsid w:val="00B54307"/>
    <w:rsid w:val="00B551BC"/>
    <w:rsid w:val="00B82AF7"/>
    <w:rsid w:val="00B879F6"/>
    <w:rsid w:val="00B90214"/>
    <w:rsid w:val="00BA3A50"/>
    <w:rsid w:val="00BA5D28"/>
    <w:rsid w:val="00BB6447"/>
    <w:rsid w:val="00BC6010"/>
    <w:rsid w:val="00BD7600"/>
    <w:rsid w:val="00BD77F3"/>
    <w:rsid w:val="00C0506C"/>
    <w:rsid w:val="00C13769"/>
    <w:rsid w:val="00C14D7D"/>
    <w:rsid w:val="00C168EA"/>
    <w:rsid w:val="00C320B4"/>
    <w:rsid w:val="00C50A8E"/>
    <w:rsid w:val="00C566ED"/>
    <w:rsid w:val="00C80779"/>
    <w:rsid w:val="00C821DC"/>
    <w:rsid w:val="00C97923"/>
    <w:rsid w:val="00CA35C3"/>
    <w:rsid w:val="00CA68E1"/>
    <w:rsid w:val="00CC1602"/>
    <w:rsid w:val="00CE1E03"/>
    <w:rsid w:val="00CF0893"/>
    <w:rsid w:val="00CF1FA4"/>
    <w:rsid w:val="00D0789E"/>
    <w:rsid w:val="00D252E1"/>
    <w:rsid w:val="00D275CA"/>
    <w:rsid w:val="00D35299"/>
    <w:rsid w:val="00D41271"/>
    <w:rsid w:val="00D62762"/>
    <w:rsid w:val="00D65CEA"/>
    <w:rsid w:val="00D722D1"/>
    <w:rsid w:val="00DC4000"/>
    <w:rsid w:val="00DE3273"/>
    <w:rsid w:val="00DF34D0"/>
    <w:rsid w:val="00DF4342"/>
    <w:rsid w:val="00E20DCE"/>
    <w:rsid w:val="00E254D2"/>
    <w:rsid w:val="00E32E88"/>
    <w:rsid w:val="00E76B1A"/>
    <w:rsid w:val="00E83C19"/>
    <w:rsid w:val="00E86148"/>
    <w:rsid w:val="00E95273"/>
    <w:rsid w:val="00EB4250"/>
    <w:rsid w:val="00EB5C54"/>
    <w:rsid w:val="00EC7810"/>
    <w:rsid w:val="00EE1EE1"/>
    <w:rsid w:val="00EF18AB"/>
    <w:rsid w:val="00EF497B"/>
    <w:rsid w:val="00F16719"/>
    <w:rsid w:val="00F2592C"/>
    <w:rsid w:val="00F379D1"/>
    <w:rsid w:val="00F5521E"/>
    <w:rsid w:val="00F55E6E"/>
    <w:rsid w:val="00F66886"/>
    <w:rsid w:val="00F83F7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C60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E7D"/>
    <w:pPr>
      <w:ind w:left="720"/>
      <w:contextualSpacing/>
    </w:pPr>
  </w:style>
  <w:style w:type="character" w:styleId="Sledovanodkaz">
    <w:name w:val="FollowedHyperlink"/>
    <w:basedOn w:val="Standardnpsmoodstavce"/>
    <w:uiPriority w:val="99"/>
    <w:semiHidden/>
    <w:unhideWhenUsed/>
    <w:rsid w:val="00F2592C"/>
    <w:rPr>
      <w:color w:val="954F72" w:themeColor="followedHyperlink"/>
      <w:u w:val="single"/>
    </w:rPr>
  </w:style>
  <w:style w:type="character" w:styleId="Nevyeenzmnka">
    <w:name w:val="Unresolved Mention"/>
    <w:basedOn w:val="Standardnpsmoodstavce"/>
    <w:uiPriority w:val="99"/>
    <w:semiHidden/>
    <w:unhideWhenUsed/>
    <w:rsid w:val="00EF497B"/>
    <w:rPr>
      <w:color w:val="605E5C"/>
      <w:shd w:val="clear" w:color="auto" w:fill="E1DFDD"/>
    </w:rPr>
  </w:style>
  <w:style w:type="paragraph" w:styleId="Bezmezer">
    <w:name w:val="No Spacing"/>
    <w:uiPriority w:val="1"/>
    <w:qFormat/>
    <w:rsid w:val="00BC6010"/>
    <w:pPr>
      <w:spacing w:after="0" w:line="240" w:lineRule="auto"/>
    </w:pPr>
  </w:style>
  <w:style w:type="paragraph" w:styleId="Nzev">
    <w:name w:val="Title"/>
    <w:basedOn w:val="Normln"/>
    <w:next w:val="Normln"/>
    <w:link w:val="NzevChar"/>
    <w:uiPriority w:val="10"/>
    <w:qFormat/>
    <w:rsid w:val="00BC60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C6010"/>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BC601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06792">
      <w:bodyDiv w:val="1"/>
      <w:marLeft w:val="0"/>
      <w:marRight w:val="0"/>
      <w:marTop w:val="0"/>
      <w:marBottom w:val="0"/>
      <w:divBdr>
        <w:top w:val="none" w:sz="0" w:space="0" w:color="auto"/>
        <w:left w:val="none" w:sz="0" w:space="0" w:color="auto"/>
        <w:bottom w:val="none" w:sz="0" w:space="0" w:color="auto"/>
        <w:right w:val="none" w:sz="0" w:space="0" w:color="auto"/>
      </w:divBdr>
    </w:div>
    <w:div w:id="177578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po.cz/assets/cz/podnikani/dotace-a-podpora-podnikani/optak-2021-2027/aktivity/technologie/2023/7/Priloha-c--4---Pravidla-pro-zadatele-a-prijemce-z-OP-TAK---zvlastni-cast_cervenec-2023.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eam@maskrnovsko.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po.cz/cz/podnikani/dotace-a-podpora-podnikani/optak-2021-2027/aktivity/technologie/technologie-pro-mas-clld-_-vyzva-i---27347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krnovsko.cz/wp-content/uploads/2021/08/SCLLD-21-Koncepcni-cast_01-schvalena-1.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3.xml><?xml version="1.0" encoding="utf-8"?>
<ds:datastoreItem xmlns:ds="http://schemas.openxmlformats.org/officeDocument/2006/customXml" ds:itemID="{58D218DD-A5A3-4F70-9F19-EA7E9799230D}">
  <ds:schemaRefs>
    <ds:schemaRef ds:uri="http://schemas.openxmlformats.org/officeDocument/2006/bibliography"/>
  </ds:schemaRefs>
</ds:datastoreItem>
</file>

<file path=customXml/itemProps4.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1410</Words>
  <Characters>8319</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MAS</cp:lastModifiedBy>
  <cp:revision>10</cp:revision>
  <cp:lastPrinted>2023-06-22T09:34:00Z</cp:lastPrinted>
  <dcterms:created xsi:type="dcterms:W3CDTF">2023-10-16T11:54:00Z</dcterms:created>
  <dcterms:modified xsi:type="dcterms:W3CDTF">2023-12-05T10:14:00Z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