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84D4" w14:textId="77777777" w:rsidR="00FA7710" w:rsidRDefault="003F30BB">
      <w:pPr>
        <w:spacing w:after="170" w:line="259" w:lineRule="auto"/>
        <w:ind w:left="71" w:firstLine="0"/>
        <w:jc w:val="center"/>
      </w:pPr>
      <w:r>
        <w:rPr>
          <w:b/>
          <w:sz w:val="36"/>
          <w:u w:val="single" w:color="000000"/>
        </w:rPr>
        <w:t>Zápis</w:t>
      </w:r>
      <w:r>
        <w:rPr>
          <w:b/>
          <w:sz w:val="32"/>
        </w:rPr>
        <w:t xml:space="preserve"> </w:t>
      </w:r>
    </w:p>
    <w:p w14:paraId="62A36320" w14:textId="77777777" w:rsidR="00FA7710" w:rsidRDefault="003F30BB">
      <w:pPr>
        <w:spacing w:after="0" w:line="259" w:lineRule="auto"/>
        <w:ind w:left="346" w:firstLine="0"/>
      </w:pPr>
      <w:r>
        <w:rPr>
          <w:b/>
          <w:sz w:val="32"/>
          <w:u w:val="single" w:color="000000"/>
        </w:rPr>
        <w:t>z jednání Pléna Místní akční skupiny Rozvoj Krnovska (MAS)</w:t>
      </w:r>
      <w:r>
        <w:t xml:space="preserve"> </w:t>
      </w:r>
    </w:p>
    <w:p w14:paraId="311EB69B" w14:textId="77777777" w:rsidR="00FA7710" w:rsidRDefault="003F30BB">
      <w:pPr>
        <w:spacing w:after="0" w:line="259" w:lineRule="auto"/>
        <w:ind w:left="77" w:firstLine="0"/>
      </w:pPr>
      <w:r>
        <w:t xml:space="preserve"> </w:t>
      </w:r>
    </w:p>
    <w:p w14:paraId="025029C2" w14:textId="21910E8A" w:rsidR="00FA7710" w:rsidRDefault="003F30BB">
      <w:pPr>
        <w:tabs>
          <w:tab w:val="center" w:pos="4044"/>
        </w:tabs>
        <w:ind w:left="0" w:firstLine="0"/>
      </w:pPr>
      <w:r>
        <w:rPr>
          <w:b/>
        </w:rPr>
        <w:t>Datum a hodina konání:</w:t>
      </w:r>
      <w:r>
        <w:t xml:space="preserve"> </w:t>
      </w:r>
      <w:r>
        <w:tab/>
      </w:r>
      <w:r w:rsidR="00F009D1">
        <w:t>6.4.2022 od 15:00 hodin</w:t>
      </w:r>
      <w:r>
        <w:t xml:space="preserve">                                                 </w:t>
      </w:r>
      <w:r>
        <w:rPr>
          <w:b/>
        </w:rPr>
        <w:t xml:space="preserve"> </w:t>
      </w:r>
    </w:p>
    <w:p w14:paraId="585EBBF6" w14:textId="7E967631" w:rsidR="00FA7710" w:rsidRDefault="003F30BB" w:rsidP="00F009D1">
      <w:pPr>
        <w:ind w:left="0" w:firstLine="0"/>
      </w:pPr>
      <w:r>
        <w:rPr>
          <w:b/>
        </w:rPr>
        <w:t>Místo konání</w:t>
      </w:r>
      <w:r w:rsidR="00F009D1">
        <w:rPr>
          <w:b/>
        </w:rPr>
        <w:t>:</w:t>
      </w:r>
      <w:r w:rsidR="00F009D1">
        <w:rPr>
          <w:b/>
        </w:rPr>
        <w:tab/>
      </w:r>
      <w:r w:rsidR="00F009D1">
        <w:rPr>
          <w:b/>
        </w:rPr>
        <w:tab/>
        <w:t xml:space="preserve">               SOŠ Město Albrechtice, Nemocniční 117/11</w:t>
      </w:r>
    </w:p>
    <w:p w14:paraId="455DA6F5" w14:textId="0F23F146" w:rsidR="00FA7710" w:rsidRDefault="003F30BB">
      <w:pPr>
        <w:tabs>
          <w:tab w:val="center" w:pos="4390"/>
        </w:tabs>
        <w:ind w:left="0" w:firstLine="0"/>
      </w:pPr>
      <w:proofErr w:type="gramStart"/>
      <w:r>
        <w:rPr>
          <w:b/>
        </w:rPr>
        <w:t>Přítomn</w:t>
      </w:r>
      <w:r w:rsidR="006F7779">
        <w:rPr>
          <w:b/>
        </w:rPr>
        <w:t>í</w:t>
      </w:r>
      <w:r>
        <w:rPr>
          <w:b/>
        </w:rPr>
        <w:t>:</w:t>
      </w:r>
      <w:r w:rsidR="004C7B69">
        <w:rPr>
          <w:b/>
        </w:rPr>
        <w:t xml:space="preserve">   </w:t>
      </w:r>
      <w:proofErr w:type="gramEnd"/>
      <w:r w:rsidR="004C7B69">
        <w:rPr>
          <w:b/>
        </w:rPr>
        <w:t xml:space="preserve">                                 </w:t>
      </w:r>
      <w:r w:rsidR="00F009D1">
        <w:rPr>
          <w:b/>
        </w:rPr>
        <w:t xml:space="preserve"> </w:t>
      </w:r>
      <w:r w:rsidR="00F009D1">
        <w:t>23</w:t>
      </w:r>
      <w:r w:rsidR="002103E8">
        <w:t xml:space="preserve"> </w:t>
      </w:r>
      <w:r>
        <w:t>partnerů - viz prezenční listina</w:t>
      </w:r>
      <w:r>
        <w:rPr>
          <w:b/>
        </w:rPr>
        <w:t xml:space="preserve"> </w:t>
      </w:r>
    </w:p>
    <w:p w14:paraId="696A55B7" w14:textId="16048D82" w:rsidR="00F104D3" w:rsidRDefault="003F30BB" w:rsidP="00F104D3">
      <w:pPr>
        <w:spacing w:after="0"/>
        <w:ind w:left="2832" w:right="313" w:hanging="2842"/>
      </w:pPr>
      <w:r>
        <w:rPr>
          <w:b/>
        </w:rPr>
        <w:t>Usnášeníschopnost:</w:t>
      </w:r>
      <w:r>
        <w:t xml:space="preserve"> </w:t>
      </w:r>
      <w:proofErr w:type="gramStart"/>
      <w:r w:rsidR="00F104D3">
        <w:tab/>
      </w:r>
      <w:r w:rsidR="00CE3F8D">
        <w:t xml:space="preserve"> </w:t>
      </w:r>
      <w:r w:rsidR="00F104D3">
        <w:t xml:space="preserve"> </w:t>
      </w:r>
      <w:r>
        <w:t>jednání</w:t>
      </w:r>
      <w:proofErr w:type="gramEnd"/>
      <w:r>
        <w:t xml:space="preserve"> se zúčastnilo </w:t>
      </w:r>
      <w:r w:rsidR="00F009D1">
        <w:t>23</w:t>
      </w:r>
      <w:r>
        <w:t xml:space="preserve"> ze 3</w:t>
      </w:r>
      <w:r w:rsidR="004C7B69">
        <w:t>6</w:t>
      </w:r>
      <w:r>
        <w:t xml:space="preserve"> partnerů, veřejný sektor ani žádná </w:t>
      </w:r>
    </w:p>
    <w:p w14:paraId="34DAE6A3" w14:textId="01F7982C" w:rsidR="00C54862" w:rsidRDefault="00F104D3" w:rsidP="00F104D3">
      <w:pPr>
        <w:spacing w:after="240"/>
        <w:ind w:left="2832" w:right="313" w:firstLine="0"/>
        <w:rPr>
          <w:b/>
        </w:rPr>
      </w:pPr>
      <w:r>
        <w:rPr>
          <w:b/>
        </w:rPr>
        <w:t xml:space="preserve"> </w:t>
      </w:r>
      <w:r w:rsidR="00CE3F8D">
        <w:rPr>
          <w:b/>
        </w:rPr>
        <w:t xml:space="preserve"> </w:t>
      </w:r>
      <w:r w:rsidR="003F30BB">
        <w:t xml:space="preserve">ze zájmových skupin nepředstavuje více než </w:t>
      </w:r>
      <w:r w:rsidR="00BF67D5">
        <w:t>49</w:t>
      </w:r>
      <w:r w:rsidR="006F7779">
        <w:t xml:space="preserve"> </w:t>
      </w:r>
      <w:r w:rsidR="003F30BB">
        <w:t>% hlasů</w:t>
      </w:r>
      <w:r w:rsidR="003F30BB">
        <w:rPr>
          <w:b/>
        </w:rPr>
        <w:t xml:space="preserve"> </w:t>
      </w:r>
    </w:p>
    <w:p w14:paraId="4CCEC8B1" w14:textId="77777777" w:rsidR="00FA7710" w:rsidRPr="00446137" w:rsidRDefault="003F30BB">
      <w:pPr>
        <w:spacing w:after="240"/>
        <w:ind w:left="72" w:right="313"/>
      </w:pPr>
      <w:r w:rsidRPr="00446137">
        <w:rPr>
          <w:b/>
        </w:rPr>
        <w:t xml:space="preserve">Program jednání: </w:t>
      </w:r>
    </w:p>
    <w:p w14:paraId="33F60119" w14:textId="77777777" w:rsidR="00FA7710" w:rsidRPr="00446137" w:rsidRDefault="003F30BB">
      <w:pPr>
        <w:numPr>
          <w:ilvl w:val="0"/>
          <w:numId w:val="1"/>
        </w:numPr>
        <w:spacing w:after="58" w:line="259" w:lineRule="auto"/>
        <w:ind w:hanging="360"/>
      </w:pPr>
      <w:r w:rsidRPr="00446137">
        <w:rPr>
          <w:b/>
        </w:rPr>
        <w:t xml:space="preserve">Zahájení </w:t>
      </w:r>
    </w:p>
    <w:p w14:paraId="7F94EAE7" w14:textId="41BA2D98" w:rsidR="00FA7710" w:rsidRPr="00446137" w:rsidRDefault="003F30BB">
      <w:pPr>
        <w:numPr>
          <w:ilvl w:val="0"/>
          <w:numId w:val="1"/>
        </w:numPr>
        <w:spacing w:after="58" w:line="259" w:lineRule="auto"/>
        <w:ind w:hanging="360"/>
      </w:pPr>
      <w:r w:rsidRPr="00446137">
        <w:rPr>
          <w:b/>
        </w:rPr>
        <w:t xml:space="preserve">Volba členů povinných orgánů MAS </w:t>
      </w:r>
    </w:p>
    <w:p w14:paraId="0F04A36C" w14:textId="60083D3E" w:rsidR="00FA7710" w:rsidRPr="00446137" w:rsidRDefault="003F30BB">
      <w:pPr>
        <w:numPr>
          <w:ilvl w:val="0"/>
          <w:numId w:val="1"/>
        </w:numPr>
        <w:spacing w:after="58" w:line="259" w:lineRule="auto"/>
        <w:ind w:hanging="360"/>
      </w:pPr>
      <w:r w:rsidRPr="00446137">
        <w:rPr>
          <w:b/>
        </w:rPr>
        <w:t>Monitorovací zpráva o činnosti MAS za rok 20</w:t>
      </w:r>
      <w:r w:rsidR="004C7B69">
        <w:rPr>
          <w:b/>
        </w:rPr>
        <w:t>2</w:t>
      </w:r>
      <w:r w:rsidR="00F009D1">
        <w:rPr>
          <w:b/>
        </w:rPr>
        <w:t>1</w:t>
      </w:r>
      <w:r w:rsidRPr="00446137">
        <w:rPr>
          <w:b/>
        </w:rPr>
        <w:t xml:space="preserve"> </w:t>
      </w:r>
    </w:p>
    <w:p w14:paraId="3FFE1152" w14:textId="77777777" w:rsidR="00FA7710" w:rsidRPr="00446137" w:rsidRDefault="003F30BB">
      <w:pPr>
        <w:numPr>
          <w:ilvl w:val="0"/>
          <w:numId w:val="1"/>
        </w:numPr>
        <w:spacing w:after="58" w:line="259" w:lineRule="auto"/>
        <w:ind w:hanging="360"/>
      </w:pPr>
      <w:r w:rsidRPr="00446137">
        <w:rPr>
          <w:b/>
        </w:rPr>
        <w:t xml:space="preserve">Změny SCLLD </w:t>
      </w:r>
    </w:p>
    <w:p w14:paraId="10EB3B47" w14:textId="08520536" w:rsidR="002103E8" w:rsidRPr="00446137" w:rsidRDefault="004C7B69">
      <w:pPr>
        <w:numPr>
          <w:ilvl w:val="0"/>
          <w:numId w:val="1"/>
        </w:numPr>
        <w:spacing w:after="58" w:line="259" w:lineRule="auto"/>
        <w:ind w:hanging="360"/>
      </w:pPr>
      <w:r>
        <w:rPr>
          <w:b/>
        </w:rPr>
        <w:t>SCLLD 21+</w:t>
      </w:r>
    </w:p>
    <w:p w14:paraId="2B4DC705" w14:textId="77777777" w:rsidR="00446137" w:rsidRPr="00446137" w:rsidRDefault="003F30BB">
      <w:pPr>
        <w:numPr>
          <w:ilvl w:val="0"/>
          <w:numId w:val="1"/>
        </w:numPr>
        <w:spacing w:after="58" w:line="259" w:lineRule="auto"/>
        <w:ind w:hanging="360"/>
      </w:pPr>
      <w:r w:rsidRPr="00446137">
        <w:rPr>
          <w:b/>
        </w:rPr>
        <w:t>Členské příspěvky partnerů</w:t>
      </w:r>
    </w:p>
    <w:p w14:paraId="56814CF5" w14:textId="77777777" w:rsidR="00FA7710" w:rsidRPr="00446137" w:rsidRDefault="003F30BB">
      <w:pPr>
        <w:numPr>
          <w:ilvl w:val="0"/>
          <w:numId w:val="1"/>
        </w:numPr>
        <w:spacing w:after="299" w:line="259" w:lineRule="auto"/>
        <w:ind w:hanging="360"/>
      </w:pPr>
      <w:r w:rsidRPr="00446137">
        <w:rPr>
          <w:b/>
        </w:rPr>
        <w:t xml:space="preserve">Různé, diskuze, závěr </w:t>
      </w:r>
    </w:p>
    <w:p w14:paraId="397224FA" w14:textId="77777777" w:rsidR="00FA7710" w:rsidRDefault="003F30BB">
      <w:pPr>
        <w:pStyle w:val="Nadpis1"/>
        <w:tabs>
          <w:tab w:val="center" w:pos="1207"/>
        </w:tabs>
        <w:spacing w:after="232"/>
        <w:ind w:left="0" w:firstLine="0"/>
      </w:pPr>
      <w:r>
        <w:t xml:space="preserve">Ad1) </w:t>
      </w:r>
      <w:r>
        <w:tab/>
        <w:t>Zahájení</w:t>
      </w:r>
      <w:r>
        <w:rPr>
          <w:b w:val="0"/>
          <w:sz w:val="24"/>
          <w:u w:val="none"/>
        </w:rPr>
        <w:t xml:space="preserve"> </w:t>
      </w:r>
    </w:p>
    <w:p w14:paraId="57BFDF2B" w14:textId="30A58EA7" w:rsidR="00F009D1" w:rsidRDefault="00F009D1" w:rsidP="00F009D1">
      <w:pPr>
        <w:ind w:left="72" w:right="13"/>
      </w:pPr>
      <w:r>
        <w:t xml:space="preserve">Jednání zahájila předsedkyně Programového výboru MAS Ing. Jana Dohnalová. </w:t>
      </w:r>
      <w:r w:rsidRPr="003A76B3">
        <w:t>Poděkovala partner</w:t>
      </w:r>
      <w:r>
        <w:t xml:space="preserve">ům MAS </w:t>
      </w:r>
      <w:r w:rsidRPr="003A76B3">
        <w:t xml:space="preserve">za poskytnutí jednací místnosti </w:t>
      </w:r>
      <w:r>
        <w:t xml:space="preserve">a občerstvení </w:t>
      </w:r>
      <w:r w:rsidRPr="003A76B3">
        <w:t>a</w:t>
      </w:r>
      <w:r w:rsidR="006F7779">
        <w:t xml:space="preserve"> zároveň</w:t>
      </w:r>
      <w:r w:rsidRPr="003A76B3">
        <w:t xml:space="preserve"> přivítala </w:t>
      </w:r>
      <w:r w:rsidR="006F7779">
        <w:t>všechny na jednání Pléna</w:t>
      </w:r>
      <w:r w:rsidRPr="003A76B3">
        <w:t xml:space="preserve"> MAS</w:t>
      </w:r>
      <w:r w:rsidR="006F7779">
        <w:t xml:space="preserve"> Rozvoj Krnovska</w:t>
      </w:r>
      <w:r>
        <w:t xml:space="preserve">. Jako předsedajícího dnešního jednání pověřila </w:t>
      </w:r>
      <w:r w:rsidRPr="0079087E">
        <w:t xml:space="preserve">paní Martinu </w:t>
      </w:r>
      <w:proofErr w:type="spellStart"/>
      <w:r w:rsidRPr="0079087E">
        <w:t>Jalamasovou</w:t>
      </w:r>
      <w:proofErr w:type="spellEnd"/>
      <w:r w:rsidRPr="0079087E">
        <w:t>.</w:t>
      </w:r>
      <w:r>
        <w:t xml:space="preserve"> </w:t>
      </w:r>
    </w:p>
    <w:p w14:paraId="76E15CB2" w14:textId="1F862CCF" w:rsidR="00F009D1" w:rsidRDefault="00F009D1" w:rsidP="00F009D1">
      <w:pPr>
        <w:spacing w:before="240"/>
        <w:jc w:val="both"/>
        <w:rPr>
          <w:szCs w:val="24"/>
        </w:rPr>
      </w:pPr>
      <w:r>
        <w:rPr>
          <w:szCs w:val="24"/>
        </w:rPr>
        <w:t xml:space="preserve">V souvislosti s platným jednacím řádem Pléna </w:t>
      </w:r>
      <w:r w:rsidR="006F7779">
        <w:rPr>
          <w:szCs w:val="24"/>
        </w:rPr>
        <w:t>M</w:t>
      </w:r>
      <w:r>
        <w:rPr>
          <w:szCs w:val="24"/>
        </w:rPr>
        <w:t>ístní akční skupiny Rozvoj Krnovska, v souladu se statutem obecně prospěšné společnosti Rozvoj Krnovska je potřeba při každém jednání zřídit a navolit členy mandátní</w:t>
      </w:r>
      <w:r w:rsidR="006F7779">
        <w:rPr>
          <w:szCs w:val="24"/>
        </w:rPr>
        <w:t xml:space="preserve">, </w:t>
      </w:r>
      <w:r>
        <w:rPr>
          <w:szCs w:val="24"/>
        </w:rPr>
        <w:t xml:space="preserve">návrhové </w:t>
      </w:r>
      <w:r w:rsidR="006F7779">
        <w:rPr>
          <w:szCs w:val="24"/>
        </w:rPr>
        <w:t xml:space="preserve">a </w:t>
      </w:r>
      <w:r>
        <w:rPr>
          <w:szCs w:val="24"/>
        </w:rPr>
        <w:t>volební komis</w:t>
      </w:r>
      <w:r w:rsidR="006F7779">
        <w:rPr>
          <w:szCs w:val="24"/>
        </w:rPr>
        <w:t>e</w:t>
      </w:r>
      <w:r>
        <w:rPr>
          <w:szCs w:val="24"/>
        </w:rPr>
        <w:t xml:space="preserve">, neboť dle schváleného programu jednání se budou konat volby do povinných orgánů MAS – </w:t>
      </w:r>
      <w:r w:rsidR="006F7779">
        <w:rPr>
          <w:szCs w:val="24"/>
        </w:rPr>
        <w:t>V</w:t>
      </w:r>
      <w:r>
        <w:rPr>
          <w:szCs w:val="24"/>
        </w:rPr>
        <w:t xml:space="preserve">ýběrová komise a </w:t>
      </w:r>
      <w:r w:rsidR="006F7779">
        <w:rPr>
          <w:szCs w:val="24"/>
        </w:rPr>
        <w:t>P</w:t>
      </w:r>
      <w:r>
        <w:rPr>
          <w:szCs w:val="24"/>
        </w:rPr>
        <w:t>rogramový výbor.</w:t>
      </w:r>
    </w:p>
    <w:p w14:paraId="3EADFDF8" w14:textId="5FD22F03" w:rsidR="00F009D1" w:rsidRDefault="00F009D1" w:rsidP="00F009D1">
      <w:pPr>
        <w:jc w:val="both"/>
        <w:rPr>
          <w:szCs w:val="24"/>
        </w:rPr>
      </w:pPr>
      <w:r>
        <w:rPr>
          <w:szCs w:val="24"/>
        </w:rPr>
        <w:t xml:space="preserve">Po přepočtu přítomných partnerů </w:t>
      </w:r>
      <w:r w:rsidR="0081022D">
        <w:rPr>
          <w:szCs w:val="24"/>
        </w:rPr>
        <w:t>m</w:t>
      </w:r>
      <w:r>
        <w:rPr>
          <w:szCs w:val="24"/>
        </w:rPr>
        <w:t>andátní komisí musí být Plénem schválen program jednání a ověřovatel</w:t>
      </w:r>
      <w:r w:rsidR="00314E77">
        <w:rPr>
          <w:szCs w:val="24"/>
        </w:rPr>
        <w:t>é</w:t>
      </w:r>
      <w:r>
        <w:rPr>
          <w:szCs w:val="24"/>
        </w:rPr>
        <w:t xml:space="preserve"> zápisu. Zapisovatelkou je určena Romana </w:t>
      </w:r>
      <w:proofErr w:type="spellStart"/>
      <w:r>
        <w:rPr>
          <w:szCs w:val="24"/>
        </w:rPr>
        <w:t>Drcmánková</w:t>
      </w:r>
      <w:proofErr w:type="spellEnd"/>
      <w:r>
        <w:rPr>
          <w:szCs w:val="24"/>
        </w:rPr>
        <w:t>.</w:t>
      </w:r>
    </w:p>
    <w:p w14:paraId="14C1AF34" w14:textId="656B1170" w:rsidR="00185C08" w:rsidRDefault="00185C08" w:rsidP="00185C08">
      <w:pPr>
        <w:spacing w:before="240" w:after="0"/>
        <w:ind w:left="72" w:right="13"/>
        <w:rPr>
          <w:b/>
        </w:rPr>
      </w:pPr>
      <w:r>
        <w:rPr>
          <w:b/>
        </w:rPr>
        <w:t>usnesení:</w:t>
      </w:r>
    </w:p>
    <w:p w14:paraId="642BF687" w14:textId="44608F06" w:rsidR="002103E8" w:rsidRDefault="003F30BB" w:rsidP="00185C08">
      <w:pPr>
        <w:spacing w:after="0"/>
        <w:ind w:left="72" w:right="13"/>
      </w:pPr>
      <w:r>
        <w:rPr>
          <w:b/>
        </w:rPr>
        <w:t>001/20</w:t>
      </w:r>
      <w:r w:rsidR="00446137">
        <w:rPr>
          <w:b/>
        </w:rPr>
        <w:t>2</w:t>
      </w:r>
      <w:r w:rsidR="00761664">
        <w:rPr>
          <w:b/>
        </w:rPr>
        <w:t>2</w:t>
      </w:r>
      <w:r>
        <w:tab/>
        <w:t xml:space="preserve">Plénum </w:t>
      </w:r>
      <w:r w:rsidR="006F7779">
        <w:t>M</w:t>
      </w:r>
      <w:r>
        <w:t xml:space="preserve">ístní akční skupiny Rozvoj Krnovska </w:t>
      </w:r>
      <w:r w:rsidRPr="00446137">
        <w:rPr>
          <w:b/>
          <w:bCs/>
        </w:rPr>
        <w:t>zřizuje</w:t>
      </w:r>
      <w:r>
        <w:t xml:space="preserve"> mandátní, návrhovou a </w:t>
      </w:r>
      <w:proofErr w:type="gramStart"/>
      <w:r>
        <w:t xml:space="preserve">volební  </w:t>
      </w:r>
      <w:r>
        <w:tab/>
      </w:r>
      <w:proofErr w:type="gramEnd"/>
      <w:r>
        <w:t xml:space="preserve"> </w:t>
      </w:r>
      <w:r>
        <w:tab/>
        <w:t>komis</w:t>
      </w:r>
      <w:r w:rsidR="006F7779">
        <w:t>i</w:t>
      </w:r>
      <w:r>
        <w:t xml:space="preserve">, které jsou tříčlenné a jsou složené ze zástupců partnerů MAS. </w:t>
      </w:r>
    </w:p>
    <w:p w14:paraId="059D7D4D" w14:textId="77777777" w:rsidR="00FA7710" w:rsidRDefault="003F30BB">
      <w:pPr>
        <w:ind w:left="72" w:right="13"/>
      </w:pPr>
      <w:r>
        <w:t xml:space="preserve">hlasování:  </w:t>
      </w:r>
    </w:p>
    <w:p w14:paraId="05DCA7CD" w14:textId="350B1840" w:rsidR="00FA7710" w:rsidRDefault="002103E8">
      <w:pPr>
        <w:tabs>
          <w:tab w:val="center" w:pos="895"/>
          <w:tab w:val="center" w:pos="1493"/>
        </w:tabs>
        <w:ind w:left="0" w:firstLine="0"/>
      </w:pPr>
      <w:r>
        <w:t xml:space="preserve"> </w:t>
      </w:r>
      <w:r w:rsidR="003F30BB">
        <w:t xml:space="preserve">pro: </w:t>
      </w:r>
      <w:r w:rsidR="00761664">
        <w:tab/>
        <w:t>2</w:t>
      </w:r>
      <w:r w:rsidR="00CE3F8D">
        <w:t>2</w:t>
      </w:r>
      <w:r w:rsidR="003F30BB">
        <w:tab/>
        <w:t xml:space="preserve"> </w:t>
      </w:r>
    </w:p>
    <w:p w14:paraId="7D1E191E" w14:textId="3E7D08E3" w:rsidR="00FA7710" w:rsidRDefault="003F30BB">
      <w:pPr>
        <w:spacing w:after="238"/>
        <w:ind w:left="72" w:right="13"/>
      </w:pPr>
      <w:r>
        <w:t>usnesení 001/20</w:t>
      </w:r>
      <w:r w:rsidR="00446137">
        <w:t>2</w:t>
      </w:r>
      <w:r w:rsidR="00761664">
        <w:t>2</w:t>
      </w:r>
      <w:r>
        <w:t xml:space="preserve"> bylo schváleno</w:t>
      </w:r>
      <w:r>
        <w:rPr>
          <w:b/>
        </w:rPr>
        <w:t xml:space="preserve"> </w:t>
      </w:r>
    </w:p>
    <w:p w14:paraId="68BEBA4C" w14:textId="77777777" w:rsidR="00185C08" w:rsidRDefault="00185C08" w:rsidP="00185C08">
      <w:pPr>
        <w:tabs>
          <w:tab w:val="center" w:pos="5141"/>
        </w:tabs>
        <w:ind w:left="0" w:firstLine="0"/>
        <w:rPr>
          <w:b/>
        </w:rPr>
      </w:pPr>
      <w:r>
        <w:rPr>
          <w:b/>
        </w:rPr>
        <w:t>usnesení:</w:t>
      </w:r>
    </w:p>
    <w:p w14:paraId="06B69634" w14:textId="623B0F32" w:rsidR="00185C08" w:rsidRPr="007132A1" w:rsidRDefault="003F30BB" w:rsidP="00185C08">
      <w:pPr>
        <w:tabs>
          <w:tab w:val="center" w:pos="5141"/>
        </w:tabs>
        <w:ind w:left="0" w:firstLine="0"/>
      </w:pPr>
      <w:r>
        <w:rPr>
          <w:b/>
        </w:rPr>
        <w:t>002/20</w:t>
      </w:r>
      <w:r w:rsidR="00446137">
        <w:rPr>
          <w:b/>
        </w:rPr>
        <w:t>2</w:t>
      </w:r>
      <w:r w:rsidR="006F7779">
        <w:rPr>
          <w:b/>
        </w:rPr>
        <w:t>2</w:t>
      </w:r>
      <w:r>
        <w:rPr>
          <w:b/>
        </w:rPr>
        <w:t xml:space="preserve"> </w:t>
      </w:r>
      <w:r w:rsidR="00185C08">
        <w:rPr>
          <w:b/>
        </w:rPr>
        <w:tab/>
      </w:r>
      <w:r>
        <w:t xml:space="preserve">Plénum </w:t>
      </w:r>
      <w:r w:rsidR="006F7779">
        <w:t>M</w:t>
      </w:r>
      <w:r>
        <w:t xml:space="preserve">ístní akční skupiny Rozvoj Krnovska </w:t>
      </w:r>
      <w:r w:rsidRPr="0081022D">
        <w:rPr>
          <w:b/>
          <w:bCs/>
        </w:rPr>
        <w:t>volí</w:t>
      </w:r>
      <w:r>
        <w:t xml:space="preserve"> za členy mandátní </w:t>
      </w:r>
      <w:r w:rsidRPr="00BF22F7">
        <w:t xml:space="preserve">komise </w:t>
      </w:r>
    </w:p>
    <w:p w14:paraId="25ACF793" w14:textId="7D918E71" w:rsidR="00FA7710" w:rsidRDefault="00185C08" w:rsidP="00185C08">
      <w:pPr>
        <w:ind w:left="1416" w:right="13" w:firstLine="0"/>
      </w:pPr>
      <w:r>
        <w:t xml:space="preserve">     </w:t>
      </w:r>
      <w:r w:rsidR="00761664">
        <w:t>Rostislava Kociány</w:t>
      </w:r>
      <w:r>
        <w:t xml:space="preserve">, </w:t>
      </w:r>
      <w:r w:rsidR="00761664">
        <w:t>Janu Dohnalovou a Mariana Hrabovského</w:t>
      </w:r>
      <w:r w:rsidR="003F30BB">
        <w:t xml:space="preserve"> </w:t>
      </w:r>
    </w:p>
    <w:p w14:paraId="77A27C18" w14:textId="77777777" w:rsidR="00FA7710" w:rsidRDefault="003F30BB">
      <w:pPr>
        <w:ind w:left="72" w:right="13"/>
      </w:pPr>
      <w:r>
        <w:t xml:space="preserve">hlasování: </w:t>
      </w:r>
    </w:p>
    <w:p w14:paraId="2F7F9FAD" w14:textId="05FAE291" w:rsidR="00FA7710" w:rsidRDefault="002103E8">
      <w:pPr>
        <w:tabs>
          <w:tab w:val="center" w:pos="895"/>
          <w:tab w:val="center" w:pos="1493"/>
        </w:tabs>
        <w:ind w:left="0" w:firstLine="0"/>
      </w:pPr>
      <w:r>
        <w:t xml:space="preserve"> </w:t>
      </w:r>
      <w:r w:rsidR="003F30BB">
        <w:t xml:space="preserve">pro: </w:t>
      </w:r>
      <w:r w:rsidR="003F30BB">
        <w:tab/>
      </w:r>
      <w:r w:rsidR="00761664">
        <w:t xml:space="preserve">    2</w:t>
      </w:r>
      <w:r w:rsidR="00CE3F8D">
        <w:t>2</w:t>
      </w:r>
      <w:r w:rsidR="003F30BB">
        <w:tab/>
        <w:t xml:space="preserve"> </w:t>
      </w:r>
    </w:p>
    <w:p w14:paraId="4E1D8C89" w14:textId="64504B0A" w:rsidR="00FA7710" w:rsidRDefault="003F30BB">
      <w:pPr>
        <w:spacing w:after="248"/>
        <w:ind w:left="72" w:right="13"/>
      </w:pPr>
      <w:r>
        <w:t>usnesení 002/20</w:t>
      </w:r>
      <w:r w:rsidR="00446137">
        <w:t>2</w:t>
      </w:r>
      <w:r w:rsidR="00761664">
        <w:t>2</w:t>
      </w:r>
      <w:r>
        <w:t xml:space="preserve"> bylo schváleno </w:t>
      </w:r>
    </w:p>
    <w:p w14:paraId="5EA531B2" w14:textId="1D625DD5" w:rsidR="00FA7710" w:rsidRDefault="003F30BB">
      <w:pPr>
        <w:spacing w:after="261" w:line="254" w:lineRule="auto"/>
        <w:ind w:left="72" w:right="-15"/>
        <w:jc w:val="both"/>
      </w:pPr>
      <w:r>
        <w:lastRenderedPageBreak/>
        <w:t>Jednání bylo na 15 minut přerušeno, mandátní komise provedla kontrolu usnášeníschopnosti pléna dle podepsané prezenční listiny. Předseda mandátní komise</w:t>
      </w:r>
      <w:r w:rsidR="0081022D">
        <w:t xml:space="preserve"> Mgr. Marian Hrabovský </w:t>
      </w:r>
      <w:r>
        <w:t xml:space="preserve">předložil zprávu, která je přílohou tohoto zápisu a která potvrzuje usnášeníschopnost dnešního jednání. </w:t>
      </w:r>
      <w:r>
        <w:rPr>
          <w:b/>
        </w:rPr>
        <w:t xml:space="preserve"> </w:t>
      </w:r>
    </w:p>
    <w:p w14:paraId="71EDD071" w14:textId="77777777" w:rsidR="00185C08" w:rsidRDefault="00185C08">
      <w:pPr>
        <w:tabs>
          <w:tab w:val="center" w:pos="5044"/>
        </w:tabs>
        <w:ind w:left="0" w:firstLine="0"/>
        <w:rPr>
          <w:b/>
        </w:rPr>
      </w:pPr>
      <w:r>
        <w:rPr>
          <w:b/>
        </w:rPr>
        <w:t>usnesení:</w:t>
      </w:r>
    </w:p>
    <w:p w14:paraId="02704FE9" w14:textId="7733791F" w:rsidR="00FA7710" w:rsidRDefault="003F30BB">
      <w:pPr>
        <w:tabs>
          <w:tab w:val="center" w:pos="5044"/>
        </w:tabs>
        <w:ind w:left="0" w:firstLine="0"/>
      </w:pPr>
      <w:r>
        <w:rPr>
          <w:b/>
        </w:rPr>
        <w:t>003/20</w:t>
      </w:r>
      <w:r w:rsidR="00446137">
        <w:rPr>
          <w:b/>
        </w:rPr>
        <w:t>2</w:t>
      </w:r>
      <w:r w:rsidR="00761664">
        <w:rPr>
          <w:b/>
        </w:rPr>
        <w:t>2</w:t>
      </w:r>
      <w:r>
        <w:rPr>
          <w:b/>
        </w:rPr>
        <w:t xml:space="preserve"> </w:t>
      </w:r>
      <w:r>
        <w:rPr>
          <w:b/>
        </w:rPr>
        <w:tab/>
      </w:r>
      <w:r>
        <w:t xml:space="preserve">Plénum </w:t>
      </w:r>
      <w:r w:rsidR="0081022D">
        <w:t>M</w:t>
      </w:r>
      <w:r>
        <w:t xml:space="preserve">ístní akční skupiny Rozvoj Krnovska </w:t>
      </w:r>
      <w:r w:rsidRPr="00185C08">
        <w:rPr>
          <w:b/>
          <w:bCs/>
        </w:rPr>
        <w:t>bere na vědomí</w:t>
      </w:r>
      <w:r>
        <w:t xml:space="preserve"> zprávu mandátní </w:t>
      </w:r>
    </w:p>
    <w:p w14:paraId="29B653BF" w14:textId="77777777" w:rsidR="00FA7710" w:rsidRDefault="003F30BB">
      <w:pPr>
        <w:tabs>
          <w:tab w:val="center" w:pos="785"/>
          <w:tab w:val="center" w:pos="1810"/>
        </w:tabs>
        <w:spacing w:after="254"/>
        <w:ind w:left="0" w:firstLine="0"/>
      </w:pPr>
      <w:r>
        <w:t xml:space="preserve"> </w:t>
      </w:r>
      <w:r>
        <w:tab/>
        <w:t xml:space="preserve"> </w:t>
      </w:r>
      <w:r>
        <w:tab/>
        <w:t xml:space="preserve">komise  </w:t>
      </w:r>
    </w:p>
    <w:p w14:paraId="52B77F69" w14:textId="61B682C1" w:rsidR="00FA7710" w:rsidRPr="007132A1" w:rsidRDefault="003F30BB">
      <w:pPr>
        <w:ind w:left="72" w:right="352"/>
      </w:pPr>
      <w:r>
        <w:t xml:space="preserve">Program jednání </w:t>
      </w:r>
      <w:r w:rsidR="0081022D">
        <w:t xml:space="preserve">Pléna </w:t>
      </w:r>
      <w:r>
        <w:t>byl partnerům předložen na pozvánce k dnešnímu jednání</w:t>
      </w:r>
      <w:r w:rsidRPr="007132A1">
        <w:t xml:space="preserve">, nikdo z přítomných partnerů jej neupravil, ani nenavrhl jeho doplnění. </w:t>
      </w:r>
      <w:r w:rsidR="0081022D">
        <w:t xml:space="preserve">                                               </w:t>
      </w:r>
      <w:r w:rsidRPr="007132A1">
        <w:t xml:space="preserve">Zapisovatelkou </w:t>
      </w:r>
      <w:r w:rsidR="00F8067E" w:rsidRPr="007132A1">
        <w:t xml:space="preserve">byla určena </w:t>
      </w:r>
      <w:r w:rsidR="00F23C02" w:rsidRPr="007132A1">
        <w:t xml:space="preserve">Romana </w:t>
      </w:r>
      <w:proofErr w:type="spellStart"/>
      <w:r w:rsidR="00F23C02" w:rsidRPr="007132A1">
        <w:t>Drcmánková</w:t>
      </w:r>
      <w:proofErr w:type="spellEnd"/>
      <w:r w:rsidR="00F23C02" w:rsidRPr="007132A1">
        <w:t>.</w:t>
      </w:r>
    </w:p>
    <w:p w14:paraId="649FB263" w14:textId="77777777" w:rsidR="00FA7710" w:rsidRPr="007132A1" w:rsidRDefault="003F30BB">
      <w:pPr>
        <w:spacing w:after="13" w:line="259" w:lineRule="auto"/>
        <w:ind w:left="77" w:firstLine="0"/>
      </w:pPr>
      <w:r w:rsidRPr="007132A1">
        <w:t xml:space="preserve"> </w:t>
      </w:r>
    </w:p>
    <w:p w14:paraId="308CCD42" w14:textId="77777777" w:rsidR="00185C08" w:rsidRDefault="00185C08">
      <w:pPr>
        <w:ind w:left="1473" w:right="13" w:hanging="1411"/>
        <w:rPr>
          <w:b/>
        </w:rPr>
      </w:pPr>
      <w:r>
        <w:rPr>
          <w:b/>
        </w:rPr>
        <w:t>usnesení:</w:t>
      </w:r>
    </w:p>
    <w:p w14:paraId="5D8B7899" w14:textId="677D1CE3" w:rsidR="00FA7710" w:rsidRDefault="003F30BB">
      <w:pPr>
        <w:ind w:left="1473" w:right="13" w:hanging="1411"/>
      </w:pPr>
      <w:r w:rsidRPr="007132A1">
        <w:rPr>
          <w:b/>
        </w:rPr>
        <w:t>004/20</w:t>
      </w:r>
      <w:r w:rsidR="007132A1">
        <w:rPr>
          <w:b/>
        </w:rPr>
        <w:t>2</w:t>
      </w:r>
      <w:r w:rsidR="00185C08">
        <w:rPr>
          <w:b/>
        </w:rPr>
        <w:t>4</w:t>
      </w:r>
      <w:r w:rsidRPr="007132A1">
        <w:rPr>
          <w:b/>
        </w:rPr>
        <w:tab/>
      </w:r>
      <w:r w:rsidRPr="007132A1">
        <w:t xml:space="preserve">Plénum </w:t>
      </w:r>
      <w:r w:rsidR="0081022D">
        <w:t>M</w:t>
      </w:r>
      <w:r w:rsidRPr="007132A1">
        <w:t xml:space="preserve">ístní akční skupiny Rozvoj Krnovska </w:t>
      </w:r>
      <w:r w:rsidRPr="007132A1">
        <w:rPr>
          <w:b/>
          <w:bCs/>
        </w:rPr>
        <w:t>schvaluje</w:t>
      </w:r>
      <w:r w:rsidRPr="007132A1">
        <w:t xml:space="preserve"> program jednání a </w:t>
      </w:r>
      <w:r w:rsidR="006B04C9" w:rsidRPr="007132A1">
        <w:t xml:space="preserve">za </w:t>
      </w:r>
      <w:r w:rsidRPr="007132A1">
        <w:t xml:space="preserve">ověřovatele zápisu </w:t>
      </w:r>
      <w:r w:rsidR="00761664">
        <w:t xml:space="preserve">Lenku </w:t>
      </w:r>
      <w:proofErr w:type="spellStart"/>
      <w:r w:rsidR="00761664">
        <w:t>Metzlovou</w:t>
      </w:r>
      <w:proofErr w:type="spellEnd"/>
      <w:r w:rsidR="00761664">
        <w:t xml:space="preserve"> a</w:t>
      </w:r>
      <w:r w:rsidR="00BF22F7" w:rsidRPr="007132A1">
        <w:t xml:space="preserve"> </w:t>
      </w:r>
      <w:r w:rsidR="00761664">
        <w:t>Petra Ondrušku</w:t>
      </w:r>
      <w:r w:rsidR="00BF22F7" w:rsidRPr="007132A1">
        <w:t>.</w:t>
      </w:r>
      <w:r>
        <w:t xml:space="preserve"> </w:t>
      </w:r>
    </w:p>
    <w:p w14:paraId="4A9E705B" w14:textId="77777777" w:rsidR="00FA7710" w:rsidRDefault="003F30BB">
      <w:pPr>
        <w:ind w:left="72" w:right="13"/>
      </w:pPr>
      <w:r>
        <w:t xml:space="preserve">hlasování: </w:t>
      </w:r>
    </w:p>
    <w:p w14:paraId="3B4926AE" w14:textId="08BA0E2A" w:rsidR="00FA7710" w:rsidRDefault="002103E8">
      <w:pPr>
        <w:tabs>
          <w:tab w:val="center" w:pos="895"/>
          <w:tab w:val="center" w:pos="1493"/>
        </w:tabs>
        <w:ind w:left="0" w:firstLine="0"/>
      </w:pPr>
      <w:r>
        <w:t xml:space="preserve"> </w:t>
      </w:r>
      <w:r w:rsidR="003F30BB">
        <w:t xml:space="preserve">pro: </w:t>
      </w:r>
      <w:r w:rsidR="003F30BB">
        <w:tab/>
      </w:r>
      <w:r w:rsidR="00761664">
        <w:t xml:space="preserve">   22</w:t>
      </w:r>
      <w:r w:rsidR="003F30BB">
        <w:tab/>
        <w:t xml:space="preserve"> </w:t>
      </w:r>
    </w:p>
    <w:p w14:paraId="005DAFF7" w14:textId="00E86635" w:rsidR="00FA7710" w:rsidRDefault="003F30BB">
      <w:pPr>
        <w:ind w:left="72" w:right="13"/>
      </w:pPr>
      <w:r>
        <w:t>usnesení 004/20</w:t>
      </w:r>
      <w:r w:rsidR="00446137">
        <w:t>2</w:t>
      </w:r>
      <w:r w:rsidR="00761664">
        <w:t>2</w:t>
      </w:r>
      <w:r>
        <w:t xml:space="preserve"> bylo schváleno </w:t>
      </w:r>
    </w:p>
    <w:p w14:paraId="25344689" w14:textId="77777777" w:rsidR="002103E8" w:rsidRDefault="002103E8">
      <w:pPr>
        <w:ind w:left="72" w:right="13"/>
      </w:pPr>
    </w:p>
    <w:p w14:paraId="69093AAB" w14:textId="66FB845D" w:rsidR="00761664" w:rsidRDefault="00761664">
      <w:pPr>
        <w:spacing w:after="246"/>
        <w:ind w:left="72" w:right="13"/>
      </w:pPr>
      <w:r>
        <w:t>Na jednání se dostavila Kamila Šteflová, zastupující partnera</w:t>
      </w:r>
      <w:r w:rsidR="000624BD">
        <w:t xml:space="preserve"> Františka Štefla. Počet přítomných partnerů se zvýšil na 23.</w:t>
      </w:r>
    </w:p>
    <w:p w14:paraId="6182CB43" w14:textId="64BE066C" w:rsidR="00FA7710" w:rsidRDefault="003F30BB">
      <w:pPr>
        <w:spacing w:after="246"/>
        <w:ind w:left="72" w:right="13"/>
      </w:pPr>
      <w:r>
        <w:t xml:space="preserve">Pro předkládání návrhů usnesení byla navržena návrhová komise. </w:t>
      </w:r>
      <w:r>
        <w:rPr>
          <w:b/>
        </w:rPr>
        <w:t xml:space="preserve"> </w:t>
      </w:r>
    </w:p>
    <w:p w14:paraId="516465B6" w14:textId="77777777" w:rsidR="00185C08" w:rsidRDefault="00185C08">
      <w:pPr>
        <w:ind w:left="72" w:right="562"/>
        <w:rPr>
          <w:b/>
        </w:rPr>
      </w:pPr>
      <w:r>
        <w:rPr>
          <w:b/>
        </w:rPr>
        <w:t>usnesení:</w:t>
      </w:r>
    </w:p>
    <w:p w14:paraId="71BCBB3A" w14:textId="3DB0F6DA" w:rsidR="002103E8" w:rsidRDefault="003F30BB">
      <w:pPr>
        <w:ind w:left="72" w:right="562"/>
      </w:pPr>
      <w:r>
        <w:rPr>
          <w:b/>
        </w:rPr>
        <w:t>005/20</w:t>
      </w:r>
      <w:r w:rsidR="00446137">
        <w:rPr>
          <w:b/>
        </w:rPr>
        <w:t>2</w:t>
      </w:r>
      <w:r w:rsidR="00761664">
        <w:rPr>
          <w:b/>
        </w:rPr>
        <w:t>2</w:t>
      </w:r>
      <w:r>
        <w:rPr>
          <w:b/>
        </w:rPr>
        <w:t xml:space="preserve"> </w:t>
      </w:r>
      <w:r>
        <w:rPr>
          <w:b/>
        </w:rPr>
        <w:tab/>
      </w:r>
      <w:r w:rsidRPr="007132A1">
        <w:t xml:space="preserve">Plénum </w:t>
      </w:r>
      <w:r w:rsidR="0081022D">
        <w:t>M</w:t>
      </w:r>
      <w:r w:rsidRPr="007132A1">
        <w:t xml:space="preserve">ístní akční skupiny Rozvoj Krnovska </w:t>
      </w:r>
      <w:r w:rsidRPr="007132A1">
        <w:rPr>
          <w:b/>
          <w:bCs/>
        </w:rPr>
        <w:t xml:space="preserve">volí </w:t>
      </w:r>
      <w:r w:rsidRPr="007132A1">
        <w:t xml:space="preserve">za členy návrhové </w:t>
      </w:r>
      <w:proofErr w:type="gramStart"/>
      <w:r w:rsidRPr="007132A1">
        <w:t xml:space="preserve">komise:  </w:t>
      </w:r>
      <w:r w:rsidRPr="007132A1">
        <w:tab/>
      </w:r>
      <w:proofErr w:type="gramEnd"/>
      <w:r w:rsidRPr="007132A1">
        <w:t xml:space="preserve"> </w:t>
      </w:r>
      <w:r w:rsidRPr="007132A1">
        <w:tab/>
      </w:r>
      <w:r w:rsidR="00761664">
        <w:t>Janu Šves</w:t>
      </w:r>
      <w:r w:rsidR="0081022D">
        <w:t>t</w:t>
      </w:r>
      <w:r w:rsidR="00761664">
        <w:t>kovou, Jiřinu Procházkovou a Kamilu Šteflovou</w:t>
      </w:r>
      <w:r w:rsidR="00BF22F7" w:rsidRPr="007132A1">
        <w:t>.</w:t>
      </w:r>
      <w:r>
        <w:t xml:space="preserve">  </w:t>
      </w:r>
    </w:p>
    <w:p w14:paraId="7067A3DE" w14:textId="77777777" w:rsidR="00FA7710" w:rsidRDefault="003F30BB">
      <w:pPr>
        <w:ind w:left="72" w:right="562"/>
      </w:pPr>
      <w:r>
        <w:t xml:space="preserve">hlasování:  </w:t>
      </w:r>
    </w:p>
    <w:p w14:paraId="530668F8" w14:textId="70E991F1" w:rsidR="00FA7710" w:rsidRDefault="002103E8">
      <w:pPr>
        <w:tabs>
          <w:tab w:val="center" w:pos="895"/>
          <w:tab w:val="center" w:pos="1493"/>
        </w:tabs>
        <w:ind w:left="0" w:firstLine="0"/>
      </w:pPr>
      <w:r>
        <w:t xml:space="preserve"> </w:t>
      </w:r>
      <w:r w:rsidR="003F30BB">
        <w:t>pro:</w:t>
      </w:r>
      <w:r w:rsidR="00BF22F7">
        <w:tab/>
      </w:r>
      <w:r w:rsidR="00761664">
        <w:t xml:space="preserve">   23</w:t>
      </w:r>
      <w:r w:rsidR="003F30BB">
        <w:tab/>
        <w:t xml:space="preserve"> </w:t>
      </w:r>
    </w:p>
    <w:p w14:paraId="37F5CC88" w14:textId="20DC4593" w:rsidR="00FA7710" w:rsidRDefault="003F30BB">
      <w:pPr>
        <w:spacing w:after="250"/>
        <w:ind w:left="72" w:right="13"/>
      </w:pPr>
      <w:r>
        <w:t>usnesení 005/20</w:t>
      </w:r>
      <w:r w:rsidR="00446137">
        <w:t>2</w:t>
      </w:r>
      <w:r w:rsidR="00314E77">
        <w:t>2</w:t>
      </w:r>
      <w:r>
        <w:t xml:space="preserve"> bylo schváleno </w:t>
      </w:r>
    </w:p>
    <w:p w14:paraId="524F13CC" w14:textId="78A89952" w:rsidR="00185C08" w:rsidRDefault="00185C08" w:rsidP="00185C08">
      <w:pPr>
        <w:rPr>
          <w:szCs w:val="24"/>
        </w:rPr>
      </w:pPr>
      <w:r>
        <w:rPr>
          <w:szCs w:val="24"/>
        </w:rPr>
        <w:t>Pro řádný průběh voleb do povinných orgánů MAS Plénum zvolí 3 členy volební komise, nesmí to být nikdo, kdo je navrženým kandidátem.</w:t>
      </w:r>
    </w:p>
    <w:p w14:paraId="695D7D91" w14:textId="77777777" w:rsidR="00185C08" w:rsidRDefault="00185C08" w:rsidP="00185C08">
      <w:pPr>
        <w:spacing w:before="240" w:after="0"/>
        <w:ind w:left="1473" w:right="13" w:hanging="1411"/>
        <w:rPr>
          <w:b/>
        </w:rPr>
      </w:pPr>
      <w:r>
        <w:rPr>
          <w:b/>
        </w:rPr>
        <w:t>usnesení:</w:t>
      </w:r>
    </w:p>
    <w:p w14:paraId="01E56DA8" w14:textId="06763AF7" w:rsidR="00FA7710" w:rsidRDefault="003F30BB" w:rsidP="00185C08">
      <w:pPr>
        <w:ind w:left="1473" w:right="13" w:hanging="1411"/>
      </w:pPr>
      <w:r>
        <w:rPr>
          <w:b/>
        </w:rPr>
        <w:t>006/20</w:t>
      </w:r>
      <w:r w:rsidR="00446137">
        <w:rPr>
          <w:b/>
        </w:rPr>
        <w:t>2</w:t>
      </w:r>
      <w:r w:rsidR="000624BD">
        <w:rPr>
          <w:b/>
        </w:rPr>
        <w:t>2</w:t>
      </w:r>
      <w:r w:rsidR="002103E8">
        <w:rPr>
          <w:b/>
        </w:rPr>
        <w:tab/>
      </w:r>
      <w:r>
        <w:t xml:space="preserve">Plénum </w:t>
      </w:r>
      <w:r w:rsidR="0081022D">
        <w:t>M</w:t>
      </w:r>
      <w:r>
        <w:t xml:space="preserve">ístní akční skupiny Rozvoj Krnovska </w:t>
      </w:r>
      <w:r w:rsidRPr="006B04C9">
        <w:rPr>
          <w:b/>
          <w:bCs/>
        </w:rPr>
        <w:t>volí</w:t>
      </w:r>
      <w:r>
        <w:t xml:space="preserve"> za členy volební komise </w:t>
      </w:r>
      <w:proofErr w:type="gramStart"/>
      <w:r>
        <w:t>pro  volb</w:t>
      </w:r>
      <w:r w:rsidR="00185C08">
        <w:t>u</w:t>
      </w:r>
      <w:proofErr w:type="gramEnd"/>
      <w:r w:rsidR="00314E77">
        <w:t xml:space="preserve"> </w:t>
      </w:r>
      <w:r>
        <w:t xml:space="preserve">členů povinných </w:t>
      </w:r>
      <w:r w:rsidRPr="00BF22F7">
        <w:t xml:space="preserve">orgánů </w:t>
      </w:r>
      <w:r w:rsidR="000624BD">
        <w:t xml:space="preserve">Tomáše </w:t>
      </w:r>
      <w:proofErr w:type="spellStart"/>
      <w:r w:rsidR="000624BD">
        <w:t>Drcmánka</w:t>
      </w:r>
      <w:proofErr w:type="spellEnd"/>
      <w:r w:rsidR="00185C08">
        <w:t xml:space="preserve">, </w:t>
      </w:r>
      <w:r w:rsidR="000624BD">
        <w:t>Petra Ondrušku</w:t>
      </w:r>
      <w:r w:rsidR="00185C08">
        <w:t xml:space="preserve"> a </w:t>
      </w:r>
      <w:r w:rsidR="000624BD">
        <w:t xml:space="preserve">Davida </w:t>
      </w:r>
      <w:proofErr w:type="spellStart"/>
      <w:r w:rsidR="000624BD">
        <w:t>Chovančíka</w:t>
      </w:r>
      <w:proofErr w:type="spellEnd"/>
    </w:p>
    <w:p w14:paraId="59AC70F7" w14:textId="77777777" w:rsidR="00FA7710" w:rsidRDefault="003F30BB">
      <w:pPr>
        <w:ind w:left="72" w:right="13"/>
      </w:pPr>
      <w:r>
        <w:t xml:space="preserve">hlasování: </w:t>
      </w:r>
    </w:p>
    <w:p w14:paraId="477690A5" w14:textId="2C6373F7" w:rsidR="00FA7710" w:rsidRDefault="002103E8">
      <w:pPr>
        <w:tabs>
          <w:tab w:val="center" w:pos="895"/>
          <w:tab w:val="center" w:pos="1493"/>
        </w:tabs>
        <w:ind w:left="0" w:firstLine="0"/>
      </w:pPr>
      <w:r>
        <w:t xml:space="preserve"> </w:t>
      </w:r>
      <w:r w:rsidR="003F30BB">
        <w:t>pro:</w:t>
      </w:r>
      <w:r w:rsidR="00BF22F7">
        <w:tab/>
      </w:r>
      <w:r w:rsidR="000624BD">
        <w:t xml:space="preserve">   23</w:t>
      </w:r>
      <w:r w:rsidR="003F30BB">
        <w:tab/>
        <w:t xml:space="preserve"> </w:t>
      </w:r>
    </w:p>
    <w:p w14:paraId="2A97DD6A" w14:textId="7532B068" w:rsidR="00F26E98" w:rsidRPr="00F26E98" w:rsidRDefault="003F30BB" w:rsidP="00446137">
      <w:pPr>
        <w:spacing w:after="207"/>
        <w:ind w:left="72" w:right="13"/>
      </w:pPr>
      <w:r>
        <w:t>usnesení 006/20</w:t>
      </w:r>
      <w:r w:rsidR="00446137">
        <w:t>2</w:t>
      </w:r>
      <w:r w:rsidR="000624BD">
        <w:t>2</w:t>
      </w:r>
      <w:r>
        <w:t xml:space="preserve"> bylo schváleno </w:t>
      </w:r>
    </w:p>
    <w:p w14:paraId="1F15EC53" w14:textId="77777777" w:rsidR="00FA7710" w:rsidRDefault="003F30BB">
      <w:pPr>
        <w:pStyle w:val="Nadpis1"/>
        <w:tabs>
          <w:tab w:val="center" w:pos="2498"/>
        </w:tabs>
        <w:ind w:left="0" w:firstLine="0"/>
      </w:pPr>
      <w:r>
        <w:t>Ad</w:t>
      </w:r>
      <w:r w:rsidR="005E7668">
        <w:t xml:space="preserve"> </w:t>
      </w:r>
      <w:r w:rsidR="00446137">
        <w:t>2</w:t>
      </w:r>
      <w:r>
        <w:t xml:space="preserve">) </w:t>
      </w:r>
      <w:r>
        <w:tab/>
        <w:t>Volba členů povinných orgánů MAS</w:t>
      </w:r>
      <w:r>
        <w:rPr>
          <w:b w:val="0"/>
          <w:u w:val="none"/>
        </w:rPr>
        <w:t xml:space="preserve"> </w:t>
      </w:r>
    </w:p>
    <w:p w14:paraId="4B8ADE7F" w14:textId="028919F1" w:rsidR="0030151D" w:rsidRDefault="003F30BB">
      <w:pPr>
        <w:numPr>
          <w:ilvl w:val="0"/>
          <w:numId w:val="2"/>
        </w:numPr>
        <w:spacing w:after="249"/>
        <w:ind w:right="13" w:hanging="643"/>
      </w:pPr>
      <w:r>
        <w:t xml:space="preserve">Do kandidátní listiny pro volbu členů </w:t>
      </w:r>
      <w:r>
        <w:rPr>
          <w:b/>
        </w:rPr>
        <w:t>Výběrové komise MAS</w:t>
      </w:r>
      <w:r>
        <w:t xml:space="preserve"> </w:t>
      </w:r>
      <w:r w:rsidR="00BF22F7">
        <w:t xml:space="preserve">navrhli partneři </w:t>
      </w:r>
      <w:r>
        <w:t>10 kandidátů</w:t>
      </w:r>
      <w:r w:rsidR="004B4D4C">
        <w:t xml:space="preserve"> a </w:t>
      </w:r>
      <w:r w:rsidR="00185C08">
        <w:t xml:space="preserve">do kandidátní listiny pro </w:t>
      </w:r>
      <w:r w:rsidR="004B4D4C">
        <w:t xml:space="preserve">doplňující </w:t>
      </w:r>
      <w:r w:rsidR="00185C08">
        <w:t>volbu člen</w:t>
      </w:r>
      <w:r w:rsidR="004B4D4C">
        <w:t>a</w:t>
      </w:r>
      <w:r w:rsidR="00185C08">
        <w:t xml:space="preserve"> </w:t>
      </w:r>
      <w:r w:rsidR="00185C08" w:rsidRPr="0030151D">
        <w:rPr>
          <w:b/>
          <w:bCs/>
        </w:rPr>
        <w:t>Programového výboru MAS</w:t>
      </w:r>
      <w:r w:rsidR="00185C08">
        <w:t xml:space="preserve"> navrhli partneři </w:t>
      </w:r>
      <w:r w:rsidR="004B4D4C">
        <w:t>1</w:t>
      </w:r>
      <w:r w:rsidR="00185C08">
        <w:t xml:space="preserve"> kandidát</w:t>
      </w:r>
      <w:r w:rsidR="004B4D4C">
        <w:t>a.</w:t>
      </w:r>
      <w:r w:rsidR="00185C08">
        <w:t xml:space="preserve"> </w:t>
      </w:r>
    </w:p>
    <w:p w14:paraId="3BCB1696" w14:textId="60B4D923" w:rsidR="0030151D" w:rsidRDefault="003F30BB" w:rsidP="0030151D">
      <w:pPr>
        <w:numPr>
          <w:ilvl w:val="0"/>
          <w:numId w:val="2"/>
        </w:numPr>
        <w:spacing w:after="249"/>
        <w:ind w:right="13" w:hanging="643"/>
      </w:pPr>
      <w:r>
        <w:t xml:space="preserve">Volební komise provedla kontrolu přijatelnosti všech navržených kandidátů (veřejný sektor ani žádná ze zájmových skupin nepředstavuje více než </w:t>
      </w:r>
      <w:r w:rsidR="00A0487D">
        <w:t>49</w:t>
      </w:r>
      <w:r w:rsidR="006416E5">
        <w:t xml:space="preserve"> </w:t>
      </w:r>
      <w:r>
        <w:t xml:space="preserve">% hlasů). </w:t>
      </w:r>
      <w:bookmarkStart w:id="0" w:name="_Hlk42775337"/>
      <w:r w:rsidR="00BF22F7">
        <w:t xml:space="preserve">Plénum </w:t>
      </w:r>
      <w:r w:rsidR="006B04C9">
        <w:t xml:space="preserve">bude v souladu </w:t>
      </w:r>
      <w:r w:rsidR="006B04C9">
        <w:lastRenderedPageBreak/>
        <w:t>s Volebním řádem o členech hlasovat</w:t>
      </w:r>
      <w:r w:rsidR="00F23C02">
        <w:t xml:space="preserve"> veřejně</w:t>
      </w:r>
      <w:r w:rsidR="006B04C9">
        <w:t xml:space="preserve">, </w:t>
      </w:r>
      <w:r w:rsidR="00BF22F7">
        <w:t>kandidátní listin</w:t>
      </w:r>
      <w:r w:rsidR="006B04C9">
        <w:t>a bude schvalována</w:t>
      </w:r>
      <w:r w:rsidR="00BF22F7">
        <w:t xml:space="preserve"> vcelku, pro zvolení je třeba nadpoloviční většiny přítomných partnerů, tj. </w:t>
      </w:r>
      <w:r w:rsidR="007132A1">
        <w:t>1</w:t>
      </w:r>
      <w:r w:rsidR="004B4D4C">
        <w:t>2</w:t>
      </w:r>
      <w:r w:rsidR="007132A1">
        <w:t xml:space="preserve"> </w:t>
      </w:r>
      <w:r w:rsidR="00BF22F7">
        <w:t>hlasů.</w:t>
      </w:r>
      <w:r>
        <w:t xml:space="preserve">  </w:t>
      </w:r>
      <w:bookmarkEnd w:id="0"/>
    </w:p>
    <w:p w14:paraId="673C7E1D" w14:textId="1269A40D" w:rsidR="00FA7710" w:rsidRDefault="003F30BB" w:rsidP="0030151D">
      <w:pPr>
        <w:numPr>
          <w:ilvl w:val="0"/>
          <w:numId w:val="2"/>
        </w:numPr>
        <w:spacing w:after="249"/>
        <w:ind w:right="13" w:hanging="643"/>
      </w:pPr>
      <w:r>
        <w:t xml:space="preserve">O průběhu voleb předložil předseda volební komise </w:t>
      </w:r>
      <w:r w:rsidR="004B4D4C">
        <w:t xml:space="preserve">David </w:t>
      </w:r>
      <w:proofErr w:type="spellStart"/>
      <w:r w:rsidR="004B4D4C">
        <w:t>Chovančík</w:t>
      </w:r>
      <w:proofErr w:type="spellEnd"/>
      <w:r w:rsidR="00F104D3">
        <w:t xml:space="preserve"> </w:t>
      </w:r>
      <w:r>
        <w:t xml:space="preserve">zprávu. </w:t>
      </w:r>
    </w:p>
    <w:p w14:paraId="66A0E91E" w14:textId="77777777" w:rsidR="0030151D" w:rsidRPr="00DD7CBA" w:rsidRDefault="0030151D" w:rsidP="00DD7CBA">
      <w:pPr>
        <w:ind w:left="62" w:firstLine="0"/>
        <w:rPr>
          <w:b/>
          <w:szCs w:val="24"/>
        </w:rPr>
      </w:pPr>
      <w:r w:rsidRPr="00DD7CBA">
        <w:rPr>
          <w:b/>
          <w:szCs w:val="24"/>
        </w:rPr>
        <w:t>usnesení:</w:t>
      </w:r>
    </w:p>
    <w:p w14:paraId="218B959A" w14:textId="7C9A452D" w:rsidR="0030151D" w:rsidRPr="00DD7CBA" w:rsidRDefault="0030151D" w:rsidP="00DD7CBA">
      <w:pPr>
        <w:ind w:left="1416" w:hanging="1339"/>
        <w:rPr>
          <w:szCs w:val="24"/>
        </w:rPr>
      </w:pPr>
      <w:r w:rsidRPr="00DD7CBA">
        <w:rPr>
          <w:b/>
          <w:szCs w:val="24"/>
        </w:rPr>
        <w:t>007/202</w:t>
      </w:r>
      <w:r w:rsidR="004B4D4C">
        <w:rPr>
          <w:b/>
          <w:szCs w:val="24"/>
        </w:rPr>
        <w:t>2</w:t>
      </w:r>
      <w:r w:rsidRPr="00DD7CBA">
        <w:rPr>
          <w:szCs w:val="24"/>
        </w:rPr>
        <w:tab/>
        <w:t xml:space="preserve">Plénum </w:t>
      </w:r>
      <w:r w:rsidR="006416E5">
        <w:rPr>
          <w:szCs w:val="24"/>
        </w:rPr>
        <w:t>M</w:t>
      </w:r>
      <w:r w:rsidRPr="00DD7CBA">
        <w:rPr>
          <w:szCs w:val="24"/>
        </w:rPr>
        <w:t xml:space="preserve">ístní akční skupiny Rozvoj Krnovska </w:t>
      </w:r>
      <w:r w:rsidRPr="00DD7CBA">
        <w:rPr>
          <w:b/>
          <w:szCs w:val="24"/>
        </w:rPr>
        <w:t>bere na vědomí</w:t>
      </w:r>
      <w:r w:rsidRPr="00DD7CBA">
        <w:rPr>
          <w:szCs w:val="24"/>
        </w:rPr>
        <w:t xml:space="preserve"> zprávu volební komise o průběhu volby členů povinných orgánů MAS.</w:t>
      </w:r>
    </w:p>
    <w:p w14:paraId="40F2B12C" w14:textId="77777777" w:rsidR="0030151D" w:rsidRDefault="0030151D" w:rsidP="00DD7CBA">
      <w:pPr>
        <w:spacing w:before="240"/>
        <w:rPr>
          <w:b/>
          <w:szCs w:val="24"/>
        </w:rPr>
      </w:pPr>
      <w:r>
        <w:rPr>
          <w:b/>
          <w:szCs w:val="24"/>
        </w:rPr>
        <w:t>usnesení:</w:t>
      </w:r>
    </w:p>
    <w:p w14:paraId="5D3DC489" w14:textId="77777777" w:rsidR="006416E5" w:rsidRDefault="0030151D" w:rsidP="00DD7CBA">
      <w:pPr>
        <w:ind w:left="1416" w:hanging="1339"/>
      </w:pPr>
      <w:r w:rsidRPr="0030151D">
        <w:rPr>
          <w:b/>
          <w:szCs w:val="24"/>
        </w:rPr>
        <w:t>008/202</w:t>
      </w:r>
      <w:r w:rsidR="004B4D4C">
        <w:rPr>
          <w:b/>
          <w:szCs w:val="24"/>
        </w:rPr>
        <w:t>2</w:t>
      </w:r>
      <w:r w:rsidRPr="0030151D">
        <w:rPr>
          <w:b/>
          <w:szCs w:val="24"/>
        </w:rPr>
        <w:tab/>
      </w:r>
      <w:r w:rsidRPr="00412E1D">
        <w:t xml:space="preserve">Plénum </w:t>
      </w:r>
      <w:r w:rsidR="006416E5">
        <w:t>M</w:t>
      </w:r>
      <w:r w:rsidRPr="00412E1D">
        <w:t xml:space="preserve">ístní akční skupiny Rozvoj Krnovska </w:t>
      </w:r>
      <w:r w:rsidRPr="0030151D">
        <w:rPr>
          <w:b/>
        </w:rPr>
        <w:t xml:space="preserve">volí </w:t>
      </w:r>
      <w:r w:rsidRPr="00412E1D">
        <w:t xml:space="preserve">za členy Výběrové komise MAS partnery: </w:t>
      </w:r>
    </w:p>
    <w:p w14:paraId="4FD034D7" w14:textId="7285189A" w:rsidR="006416E5" w:rsidRDefault="006416E5" w:rsidP="00DD7CBA">
      <w:pPr>
        <w:ind w:left="1416" w:hanging="1339"/>
      </w:pPr>
      <w:r>
        <w:rPr>
          <w:b/>
          <w:szCs w:val="24"/>
        </w:rPr>
        <w:t xml:space="preserve">                        </w:t>
      </w:r>
      <w:r w:rsidR="004B4D4C" w:rsidRPr="00E53A1C">
        <w:t xml:space="preserve">ZŠ a MŠ Osoblaha, zastoupenou Mgr. Janem Bezděkem </w:t>
      </w:r>
    </w:p>
    <w:p w14:paraId="46DE1880" w14:textId="45A5539A" w:rsidR="006416E5" w:rsidRDefault="006416E5" w:rsidP="00DD7CBA">
      <w:pPr>
        <w:ind w:left="1416" w:hanging="1339"/>
      </w:pPr>
      <w:r>
        <w:t xml:space="preserve">                        </w:t>
      </w:r>
      <w:r w:rsidR="004B4D4C" w:rsidRPr="00E53A1C">
        <w:t xml:space="preserve">Osoblažský cech </w:t>
      </w:r>
      <w:proofErr w:type="spellStart"/>
      <w:r w:rsidR="004B4D4C" w:rsidRPr="00E53A1C">
        <w:t>z.ú</w:t>
      </w:r>
      <w:proofErr w:type="spellEnd"/>
      <w:r w:rsidR="004B4D4C" w:rsidRPr="00E53A1C">
        <w:t xml:space="preserve">. zastoupený Janem Pavlíčkem </w:t>
      </w:r>
    </w:p>
    <w:p w14:paraId="0EA5B86F" w14:textId="1CA373FC" w:rsidR="006416E5" w:rsidRDefault="006416E5" w:rsidP="00DD7CBA">
      <w:pPr>
        <w:ind w:left="1416" w:hanging="1339"/>
      </w:pPr>
      <w:r>
        <w:t xml:space="preserve">                        </w:t>
      </w:r>
      <w:r w:rsidR="004B4D4C" w:rsidRPr="00E53A1C">
        <w:t xml:space="preserve">Krystal </w:t>
      </w:r>
      <w:proofErr w:type="spellStart"/>
      <w:r w:rsidR="004B4D4C" w:rsidRPr="00E53A1C">
        <w:t>Help</w:t>
      </w:r>
      <w:proofErr w:type="spellEnd"/>
      <w:r w:rsidR="004B4D4C" w:rsidRPr="00E53A1C">
        <w:t xml:space="preserve"> </w:t>
      </w:r>
      <w:proofErr w:type="spellStart"/>
      <w:r w:rsidR="004B4D4C">
        <w:t>z.ú</w:t>
      </w:r>
      <w:proofErr w:type="spellEnd"/>
      <w:r w:rsidR="004B4D4C">
        <w:t>.</w:t>
      </w:r>
      <w:r w:rsidR="004B4D4C" w:rsidRPr="00E53A1C">
        <w:t xml:space="preserve"> zastoupený Bc. Vladimírem Novákem</w:t>
      </w:r>
    </w:p>
    <w:p w14:paraId="5F0D79CC" w14:textId="35E13B0F" w:rsidR="006416E5" w:rsidRDefault="006416E5" w:rsidP="00DD7CBA">
      <w:pPr>
        <w:ind w:left="1416" w:hanging="1339"/>
      </w:pPr>
      <w:r>
        <w:t xml:space="preserve">                       </w:t>
      </w:r>
      <w:r w:rsidR="004B4D4C" w:rsidRPr="00E53A1C">
        <w:t xml:space="preserve"> obec Petrovice zastoupenou Ilonou </w:t>
      </w:r>
      <w:proofErr w:type="spellStart"/>
      <w:r w:rsidR="004B4D4C" w:rsidRPr="00E53A1C">
        <w:t>Biličkovou</w:t>
      </w:r>
      <w:proofErr w:type="spellEnd"/>
      <w:r w:rsidR="004B4D4C" w:rsidRPr="00E53A1C">
        <w:t xml:space="preserve"> </w:t>
      </w:r>
    </w:p>
    <w:p w14:paraId="66CF30EB" w14:textId="5EDBEB5D" w:rsidR="006416E5" w:rsidRDefault="006416E5" w:rsidP="00DD7CBA">
      <w:pPr>
        <w:ind w:left="1416" w:hanging="1339"/>
      </w:pPr>
      <w:r>
        <w:t xml:space="preserve">                        </w:t>
      </w:r>
      <w:r w:rsidR="004B4D4C" w:rsidRPr="00E53A1C">
        <w:t xml:space="preserve">obec Rusín zastoupenou Kamilou Šteflovou </w:t>
      </w:r>
    </w:p>
    <w:p w14:paraId="58C24270" w14:textId="770DCE18" w:rsidR="006416E5" w:rsidRDefault="006416E5" w:rsidP="00DD7CBA">
      <w:pPr>
        <w:ind w:left="1416" w:hanging="1339"/>
      </w:pPr>
      <w:r>
        <w:t xml:space="preserve">                        </w:t>
      </w:r>
      <w:r w:rsidR="004B4D4C" w:rsidRPr="00E53A1C">
        <w:t xml:space="preserve">Mikroregion Krnovsko zastoupený Olgou Havlovou </w:t>
      </w:r>
    </w:p>
    <w:p w14:paraId="7C694F8A" w14:textId="433B8EA3" w:rsidR="006416E5" w:rsidRDefault="006416E5" w:rsidP="00DD7CBA">
      <w:pPr>
        <w:ind w:left="1416" w:hanging="1339"/>
      </w:pPr>
      <w:r>
        <w:t xml:space="preserve">                        </w:t>
      </w:r>
      <w:r w:rsidR="004B4D4C" w:rsidRPr="00E53A1C">
        <w:t>Slezské zemské dráhy o.p.s., zastoupený Dagmar Návratovou</w:t>
      </w:r>
    </w:p>
    <w:p w14:paraId="6929013F" w14:textId="64AACAF8" w:rsidR="006416E5" w:rsidRDefault="006416E5" w:rsidP="00DD7CBA">
      <w:pPr>
        <w:ind w:left="1416" w:hanging="1339"/>
      </w:pPr>
      <w:r>
        <w:t xml:space="preserve">                        </w:t>
      </w:r>
      <w:r w:rsidR="004B4D4C">
        <w:t xml:space="preserve">Radomíra Levého </w:t>
      </w:r>
      <w:r w:rsidR="004B4D4C" w:rsidRPr="00E53A1C">
        <w:t>zastoupen</w:t>
      </w:r>
      <w:r w:rsidR="004B4D4C">
        <w:t>ého</w:t>
      </w:r>
      <w:r w:rsidR="004B4D4C" w:rsidRPr="00E53A1C">
        <w:t xml:space="preserve"> Radkem </w:t>
      </w:r>
      <w:proofErr w:type="spellStart"/>
      <w:r w:rsidR="004B4D4C" w:rsidRPr="00E53A1C">
        <w:t>Bezděčíkem</w:t>
      </w:r>
      <w:proofErr w:type="spellEnd"/>
    </w:p>
    <w:p w14:paraId="05BB6590" w14:textId="660C9C8F" w:rsidR="006416E5" w:rsidRDefault="006416E5" w:rsidP="00DD7CBA">
      <w:pPr>
        <w:ind w:left="1416" w:hanging="1339"/>
      </w:pPr>
      <w:r>
        <w:t xml:space="preserve">                        </w:t>
      </w:r>
      <w:r w:rsidR="004B4D4C" w:rsidRPr="00E53A1C">
        <w:t xml:space="preserve">František Štefl zastoupený Jiřinou Procházkovou </w:t>
      </w:r>
    </w:p>
    <w:p w14:paraId="0331CF54" w14:textId="77777777" w:rsidR="006416E5" w:rsidRDefault="006416E5" w:rsidP="006416E5">
      <w:pPr>
        <w:ind w:left="1416" w:hanging="1339"/>
      </w:pPr>
      <w:r>
        <w:t xml:space="preserve">                        </w:t>
      </w:r>
      <w:r w:rsidR="004B4D4C" w:rsidRPr="00E53A1C">
        <w:t>Asociaci</w:t>
      </w:r>
      <w:r w:rsidR="004B4D4C">
        <w:t xml:space="preserve"> rodičů a přátel zdravotně postižených dětí v ČR </w:t>
      </w:r>
      <w:proofErr w:type="spellStart"/>
      <w:r w:rsidR="004B4D4C">
        <w:t>z.s</w:t>
      </w:r>
      <w:proofErr w:type="spellEnd"/>
      <w:r w:rsidR="004B4D4C">
        <w:t>., klub Stonožka Ostrava</w:t>
      </w:r>
      <w:r>
        <w:t xml:space="preserve"> </w:t>
      </w:r>
      <w:r w:rsidR="004B4D4C">
        <w:t xml:space="preserve">zastoupenou Karlem Napravilem. </w:t>
      </w:r>
    </w:p>
    <w:p w14:paraId="5FA4C50C" w14:textId="2563DD69" w:rsidR="00DD7CBA" w:rsidRPr="006416E5" w:rsidRDefault="00DD7CBA" w:rsidP="006416E5">
      <w:pPr>
        <w:ind w:left="0" w:firstLine="0"/>
      </w:pPr>
      <w:r>
        <w:rPr>
          <w:b/>
          <w:szCs w:val="24"/>
        </w:rPr>
        <w:t>usnesení:</w:t>
      </w:r>
    </w:p>
    <w:p w14:paraId="427F52E8" w14:textId="5691D776" w:rsidR="00DD7CBA" w:rsidRDefault="00DD7CBA" w:rsidP="00DD7CBA">
      <w:pPr>
        <w:tabs>
          <w:tab w:val="center" w:pos="895"/>
          <w:tab w:val="center" w:pos="1493"/>
        </w:tabs>
        <w:ind w:left="0" w:firstLine="0"/>
      </w:pPr>
      <w:r>
        <w:t>pro:</w:t>
      </w:r>
      <w:r>
        <w:tab/>
      </w:r>
      <w:r w:rsidR="004B4D4C">
        <w:t xml:space="preserve">   23</w:t>
      </w:r>
      <w:r>
        <w:tab/>
        <w:t xml:space="preserve"> </w:t>
      </w:r>
    </w:p>
    <w:p w14:paraId="73546B38" w14:textId="77777777" w:rsidR="004B4D4C" w:rsidRDefault="00DD7CBA" w:rsidP="004B4D4C">
      <w:pPr>
        <w:spacing w:after="207"/>
        <w:ind w:left="0" w:right="13" w:firstLine="0"/>
      </w:pPr>
      <w:r>
        <w:t>usnesení 00</w:t>
      </w:r>
      <w:r w:rsidR="004B4D4C">
        <w:t>8</w:t>
      </w:r>
      <w:r>
        <w:t>/202</w:t>
      </w:r>
      <w:r w:rsidR="004B4D4C">
        <w:t>2</w:t>
      </w:r>
      <w:r>
        <w:t xml:space="preserve"> bylo schváleno</w:t>
      </w:r>
    </w:p>
    <w:p w14:paraId="36528E96" w14:textId="77777777" w:rsidR="004B4D4C" w:rsidRDefault="004B4D4C" w:rsidP="004B4D4C">
      <w:pPr>
        <w:spacing w:after="0"/>
        <w:ind w:left="0" w:right="13" w:firstLine="0"/>
        <w:rPr>
          <w:b/>
          <w:bCs/>
        </w:rPr>
      </w:pPr>
      <w:r w:rsidRPr="004B4D4C">
        <w:rPr>
          <w:b/>
          <w:bCs/>
        </w:rPr>
        <w:t>usnesení:</w:t>
      </w:r>
    </w:p>
    <w:p w14:paraId="1834F0A1" w14:textId="51C4F948" w:rsidR="004B4D4C" w:rsidRDefault="004B4D4C" w:rsidP="004B4D4C">
      <w:pPr>
        <w:ind w:left="1416" w:hanging="1416"/>
      </w:pPr>
      <w:r>
        <w:rPr>
          <w:b/>
          <w:szCs w:val="24"/>
        </w:rPr>
        <w:t>009/2022</w:t>
      </w:r>
      <w:r w:rsidR="00E155D1">
        <w:rPr>
          <w:b/>
          <w:szCs w:val="24"/>
        </w:rPr>
        <w:t xml:space="preserve">          </w:t>
      </w:r>
      <w:r w:rsidRPr="00E141E6">
        <w:t xml:space="preserve">Plénum </w:t>
      </w:r>
      <w:r w:rsidR="006416E5">
        <w:t>M</w:t>
      </w:r>
      <w:r w:rsidRPr="00E141E6">
        <w:t xml:space="preserve">ístní akční skupiny Rozvoj Krnovska </w:t>
      </w:r>
      <w:r>
        <w:rPr>
          <w:b/>
        </w:rPr>
        <w:t>volí</w:t>
      </w:r>
      <w:r w:rsidRPr="00E141E6">
        <w:rPr>
          <w:b/>
        </w:rPr>
        <w:t xml:space="preserve"> </w:t>
      </w:r>
      <w:r w:rsidRPr="00E141E6">
        <w:t>za člen</w:t>
      </w:r>
      <w:r>
        <w:t>a</w:t>
      </w:r>
      <w:r w:rsidRPr="00E141E6">
        <w:t xml:space="preserve"> Programového výboru MAS partner</w:t>
      </w:r>
      <w:r>
        <w:t>a</w:t>
      </w:r>
      <w:r w:rsidRPr="00C5149B">
        <w:t xml:space="preserve"> DETRAKTA s.r.o. zastoupen</w:t>
      </w:r>
      <w:r>
        <w:t>ého</w:t>
      </w:r>
      <w:r w:rsidRPr="00C5149B">
        <w:t xml:space="preserve"> Michalem </w:t>
      </w:r>
      <w:proofErr w:type="spellStart"/>
      <w:r w:rsidRPr="00C5149B">
        <w:t>Polokem</w:t>
      </w:r>
      <w:proofErr w:type="spellEnd"/>
    </w:p>
    <w:p w14:paraId="602A8B97" w14:textId="77777777" w:rsidR="004B4D4C" w:rsidRDefault="004B4D4C" w:rsidP="004B4D4C">
      <w:pPr>
        <w:tabs>
          <w:tab w:val="center" w:pos="895"/>
          <w:tab w:val="center" w:pos="1493"/>
        </w:tabs>
        <w:ind w:left="0" w:firstLine="0"/>
      </w:pPr>
      <w:r>
        <w:t>pro:</w:t>
      </w:r>
      <w:r>
        <w:tab/>
        <w:t xml:space="preserve">   23</w:t>
      </w:r>
      <w:r>
        <w:tab/>
        <w:t xml:space="preserve"> </w:t>
      </w:r>
    </w:p>
    <w:p w14:paraId="5B3A08C1" w14:textId="1EC927A8" w:rsidR="004B4D4C" w:rsidRDefault="004B4D4C" w:rsidP="004B4D4C">
      <w:pPr>
        <w:spacing w:after="207"/>
        <w:ind w:left="0" w:right="13" w:firstLine="0"/>
      </w:pPr>
      <w:r>
        <w:t>usnesení 009/2022 bylo schváleno</w:t>
      </w:r>
    </w:p>
    <w:p w14:paraId="638AF287" w14:textId="77777777" w:rsidR="006416E5" w:rsidRDefault="006416E5" w:rsidP="006416E5">
      <w:pPr>
        <w:spacing w:after="0"/>
        <w:ind w:left="0" w:right="13" w:firstLine="0"/>
        <w:rPr>
          <w:b/>
          <w:bCs/>
        </w:rPr>
      </w:pPr>
    </w:p>
    <w:p w14:paraId="0F1F0F1D" w14:textId="61A8E02F" w:rsidR="00FA7710" w:rsidRDefault="003F30BB">
      <w:pPr>
        <w:pStyle w:val="Nadpis1"/>
        <w:ind w:left="72"/>
      </w:pPr>
      <w:r>
        <w:t xml:space="preserve">Ad </w:t>
      </w:r>
      <w:r w:rsidR="006B04C9">
        <w:t>3</w:t>
      </w:r>
      <w:r>
        <w:t>) Monitorovací zpráva o činnosti MAS za rok 20</w:t>
      </w:r>
      <w:r w:rsidR="00DD7CBA">
        <w:t>2</w:t>
      </w:r>
      <w:r w:rsidR="004B4D4C">
        <w:t>1</w:t>
      </w:r>
    </w:p>
    <w:p w14:paraId="36016ABC" w14:textId="77777777" w:rsidR="004B4D4C" w:rsidRDefault="004B4D4C" w:rsidP="004B4D4C">
      <w:pPr>
        <w:rPr>
          <w:szCs w:val="24"/>
        </w:rPr>
      </w:pPr>
      <w:r>
        <w:rPr>
          <w:szCs w:val="24"/>
        </w:rPr>
        <w:t>Partneři MAS obdrželi spolu s pozvánkou Monitorovací zprávu o činnosti MAS za rok 2021, která je součástí Výroční zprávy Rozvoj Krnovska o.p.s. Monitorovací zpráva za rok 2021 byla projednána a schválena Programovým výborem 7.3.2021.</w:t>
      </w:r>
    </w:p>
    <w:p w14:paraId="49B0486A" w14:textId="632AD891" w:rsidR="004B4D4C" w:rsidRDefault="004B4D4C" w:rsidP="0008378A">
      <w:pPr>
        <w:spacing w:before="240" w:after="0"/>
        <w:rPr>
          <w:b/>
          <w:szCs w:val="24"/>
        </w:rPr>
      </w:pPr>
      <w:r>
        <w:rPr>
          <w:b/>
          <w:szCs w:val="24"/>
        </w:rPr>
        <w:t>usnesení</w:t>
      </w:r>
      <w:r w:rsidR="0008378A">
        <w:rPr>
          <w:b/>
          <w:szCs w:val="24"/>
        </w:rPr>
        <w:t>:</w:t>
      </w:r>
    </w:p>
    <w:p w14:paraId="6F687C25" w14:textId="0D2A017C" w:rsidR="004B4D4C" w:rsidRDefault="004B4D4C" w:rsidP="004B4D4C">
      <w:pPr>
        <w:spacing w:after="0"/>
        <w:rPr>
          <w:szCs w:val="24"/>
        </w:rPr>
      </w:pPr>
      <w:r>
        <w:rPr>
          <w:b/>
          <w:szCs w:val="24"/>
        </w:rPr>
        <w:t>011/2022</w:t>
      </w:r>
      <w:r>
        <w:rPr>
          <w:szCs w:val="24"/>
        </w:rPr>
        <w:tab/>
        <w:t xml:space="preserve">Plénum </w:t>
      </w:r>
      <w:r w:rsidR="00DF2E11">
        <w:rPr>
          <w:szCs w:val="24"/>
        </w:rPr>
        <w:t>M</w:t>
      </w:r>
      <w:r>
        <w:rPr>
          <w:szCs w:val="24"/>
        </w:rPr>
        <w:t xml:space="preserve">ístní akční skupiny Rozvoj Krnovska </w:t>
      </w:r>
      <w:r>
        <w:rPr>
          <w:b/>
          <w:szCs w:val="24"/>
        </w:rPr>
        <w:t>bere na vědomí</w:t>
      </w:r>
      <w:r>
        <w:rPr>
          <w:szCs w:val="24"/>
        </w:rPr>
        <w:t xml:space="preserve"> Monitorovací zprávu </w:t>
      </w:r>
    </w:p>
    <w:p w14:paraId="166F8D15" w14:textId="77777777" w:rsidR="004B4D4C" w:rsidRDefault="004B4D4C" w:rsidP="004B4D4C">
      <w:pPr>
        <w:ind w:left="708" w:firstLine="708"/>
        <w:rPr>
          <w:b/>
          <w:szCs w:val="24"/>
        </w:rPr>
      </w:pPr>
      <w:r>
        <w:rPr>
          <w:szCs w:val="24"/>
        </w:rPr>
        <w:t>o činnosti MAS za rok 2021</w:t>
      </w:r>
    </w:p>
    <w:p w14:paraId="39EA80C7" w14:textId="77777777" w:rsidR="00DD7CBA" w:rsidRDefault="00DD7CBA" w:rsidP="00DD7CBA">
      <w:pPr>
        <w:spacing w:after="247"/>
        <w:ind w:left="1416" w:right="13" w:hanging="1339"/>
      </w:pPr>
    </w:p>
    <w:p w14:paraId="5B8C8509" w14:textId="77777777" w:rsidR="00FA7710" w:rsidRPr="001C6895" w:rsidRDefault="003F30BB">
      <w:pPr>
        <w:pStyle w:val="Nadpis1"/>
        <w:ind w:left="72"/>
      </w:pPr>
      <w:r w:rsidRPr="001C6895">
        <w:t xml:space="preserve">Ad </w:t>
      </w:r>
      <w:r w:rsidR="005403BF" w:rsidRPr="001C6895">
        <w:t>4</w:t>
      </w:r>
      <w:r w:rsidRPr="001C6895">
        <w:t>) Změny SCLLD</w:t>
      </w:r>
      <w:r w:rsidRPr="001C6895">
        <w:rPr>
          <w:u w:val="none"/>
        </w:rPr>
        <w:t xml:space="preserve"> </w:t>
      </w:r>
    </w:p>
    <w:p w14:paraId="38D89FAF" w14:textId="36EF0299" w:rsidR="001C6895" w:rsidRDefault="003F30BB" w:rsidP="005403BF">
      <w:pPr>
        <w:spacing w:after="0"/>
        <w:ind w:left="72" w:right="244"/>
      </w:pPr>
      <w:r w:rsidRPr="001C6895">
        <w:t xml:space="preserve">Partneři byli informováni o </w:t>
      </w:r>
      <w:r w:rsidR="001C6895">
        <w:t>změnách SCLLD za sledované období:</w:t>
      </w:r>
    </w:p>
    <w:p w14:paraId="12663AA1" w14:textId="588231CC" w:rsidR="0008378A" w:rsidRDefault="0008378A" w:rsidP="0008378A">
      <w:pPr>
        <w:rPr>
          <w:szCs w:val="24"/>
        </w:rPr>
      </w:pPr>
      <w:r>
        <w:rPr>
          <w:szCs w:val="24"/>
        </w:rPr>
        <w:t>změna SCLLD č. 12</w:t>
      </w:r>
      <w:r>
        <w:rPr>
          <w:szCs w:val="24"/>
        </w:rPr>
        <w:tab/>
        <w:t>navýšení alokace PRV o 8 397 200 Kč pro přechodné období</w:t>
      </w:r>
      <w:r w:rsidR="00DF2E11">
        <w:rPr>
          <w:szCs w:val="24"/>
        </w:rPr>
        <w:t>.</w:t>
      </w:r>
    </w:p>
    <w:p w14:paraId="261A7587" w14:textId="15BD39A0" w:rsidR="0008378A" w:rsidRDefault="0008378A" w:rsidP="00DF2E11">
      <w:pPr>
        <w:ind w:left="1416" w:firstLine="708"/>
        <w:rPr>
          <w:szCs w:val="24"/>
        </w:rPr>
      </w:pPr>
      <w:r>
        <w:rPr>
          <w:szCs w:val="24"/>
        </w:rPr>
        <w:t>Celková alokace pro programový rámec PRV se zvýšila na 40 034 900 Kč,</w:t>
      </w:r>
    </w:p>
    <w:p w14:paraId="54983D6B" w14:textId="77777777" w:rsidR="0008378A" w:rsidRDefault="0008378A" w:rsidP="0008378A">
      <w:pPr>
        <w:rPr>
          <w:szCs w:val="24"/>
        </w:rPr>
      </w:pPr>
      <w:r>
        <w:rPr>
          <w:szCs w:val="24"/>
        </w:rPr>
        <w:t>změna SCLLD č. 13</w:t>
      </w:r>
      <w:r>
        <w:rPr>
          <w:szCs w:val="24"/>
        </w:rPr>
        <w:tab/>
        <w:t xml:space="preserve">změna se týkala změny principů pro stanovení preferenčních kritérií </w:t>
      </w:r>
    </w:p>
    <w:p w14:paraId="134CE513" w14:textId="77777777" w:rsidR="0008378A" w:rsidRDefault="0008378A" w:rsidP="0008378A">
      <w:pPr>
        <w:ind w:left="1416" w:firstLine="708"/>
        <w:rPr>
          <w:szCs w:val="24"/>
        </w:rPr>
      </w:pPr>
      <w:r>
        <w:rPr>
          <w:szCs w:val="24"/>
        </w:rPr>
        <w:lastRenderedPageBreak/>
        <w:t xml:space="preserve">programového rámce PRV tak, aby mohlo být hodnoceno preferenční kritérium </w:t>
      </w:r>
    </w:p>
    <w:p w14:paraId="601B77E9" w14:textId="6F7915F9" w:rsidR="0008378A" w:rsidRDefault="0008378A" w:rsidP="0008378A">
      <w:pPr>
        <w:ind w:left="1416" w:firstLine="708"/>
        <w:rPr>
          <w:szCs w:val="24"/>
        </w:rPr>
      </w:pPr>
      <w:r w:rsidRPr="00C5149B">
        <w:rPr>
          <w:i/>
          <w:iCs/>
          <w:szCs w:val="24"/>
        </w:rPr>
        <w:t>Propagace místního partnerství</w:t>
      </w:r>
      <w:r>
        <w:rPr>
          <w:i/>
          <w:iCs/>
          <w:szCs w:val="24"/>
        </w:rPr>
        <w:t xml:space="preserve"> </w:t>
      </w:r>
    </w:p>
    <w:p w14:paraId="18D40482" w14:textId="373863AF" w:rsidR="0008378A" w:rsidRDefault="0008378A" w:rsidP="0008378A">
      <w:pPr>
        <w:spacing w:before="240" w:after="0"/>
        <w:ind w:left="1416" w:hanging="1416"/>
        <w:rPr>
          <w:szCs w:val="24"/>
        </w:rPr>
      </w:pPr>
      <w:r w:rsidRPr="00371146">
        <w:rPr>
          <w:b/>
          <w:szCs w:val="24"/>
        </w:rPr>
        <w:t>01</w:t>
      </w:r>
      <w:r>
        <w:rPr>
          <w:b/>
          <w:szCs w:val="24"/>
        </w:rPr>
        <w:t>2</w:t>
      </w:r>
      <w:r w:rsidRPr="00371146">
        <w:rPr>
          <w:b/>
          <w:szCs w:val="24"/>
        </w:rPr>
        <w:t>/202</w:t>
      </w:r>
      <w:r>
        <w:rPr>
          <w:b/>
          <w:szCs w:val="24"/>
        </w:rPr>
        <w:t>2</w:t>
      </w:r>
      <w:r w:rsidRPr="00371146">
        <w:rPr>
          <w:b/>
          <w:szCs w:val="24"/>
        </w:rPr>
        <w:tab/>
      </w:r>
      <w:r w:rsidRPr="00371146">
        <w:rPr>
          <w:szCs w:val="24"/>
        </w:rPr>
        <w:t xml:space="preserve">Plénum </w:t>
      </w:r>
      <w:r w:rsidR="00DF2E11">
        <w:rPr>
          <w:szCs w:val="24"/>
        </w:rPr>
        <w:t>M</w:t>
      </w:r>
      <w:r w:rsidRPr="00371146">
        <w:rPr>
          <w:szCs w:val="24"/>
        </w:rPr>
        <w:t xml:space="preserve">ístní akční skupiny Rozvoj Krnovska </w:t>
      </w:r>
      <w:r w:rsidRPr="00371146">
        <w:rPr>
          <w:b/>
          <w:szCs w:val="24"/>
        </w:rPr>
        <w:t>bere na vědomí</w:t>
      </w:r>
      <w:r w:rsidRPr="00371146">
        <w:rPr>
          <w:szCs w:val="24"/>
        </w:rPr>
        <w:t xml:space="preserve"> změn</w:t>
      </w:r>
      <w:r>
        <w:rPr>
          <w:szCs w:val="24"/>
        </w:rPr>
        <w:t>y</w:t>
      </w:r>
      <w:r w:rsidRPr="00371146">
        <w:rPr>
          <w:szCs w:val="24"/>
        </w:rPr>
        <w:t xml:space="preserve"> SCLLD </w:t>
      </w:r>
    </w:p>
    <w:p w14:paraId="18BDA10E" w14:textId="77777777" w:rsidR="0008378A" w:rsidRPr="00371146" w:rsidRDefault="0008378A" w:rsidP="0008378A">
      <w:pPr>
        <w:ind w:left="1416"/>
        <w:rPr>
          <w:b/>
          <w:szCs w:val="24"/>
        </w:rPr>
      </w:pPr>
      <w:r w:rsidRPr="00371146">
        <w:rPr>
          <w:szCs w:val="24"/>
        </w:rPr>
        <w:t xml:space="preserve">č. </w:t>
      </w:r>
      <w:r>
        <w:rPr>
          <w:szCs w:val="24"/>
        </w:rPr>
        <w:t>12 a č. 13.</w:t>
      </w:r>
    </w:p>
    <w:p w14:paraId="34F6AF82" w14:textId="77777777" w:rsidR="002E5AEA" w:rsidRPr="001C6895" w:rsidRDefault="002E5AEA">
      <w:pPr>
        <w:ind w:left="1473" w:right="13" w:hanging="1411"/>
      </w:pPr>
    </w:p>
    <w:p w14:paraId="76B7CF30" w14:textId="5839C2A7" w:rsidR="00FA7710" w:rsidRDefault="003F30BB" w:rsidP="00360E13">
      <w:pPr>
        <w:pStyle w:val="Nadpis1"/>
        <w:ind w:left="0" w:firstLine="0"/>
      </w:pPr>
      <w:r>
        <w:t xml:space="preserve">Ad </w:t>
      </w:r>
      <w:r w:rsidR="00DE548A">
        <w:t>5</w:t>
      </w:r>
      <w:r>
        <w:t xml:space="preserve">) </w:t>
      </w:r>
      <w:r w:rsidR="00DD7CBA">
        <w:t>SCLLD 21+</w:t>
      </w:r>
      <w:r>
        <w:rPr>
          <w:u w:val="none"/>
        </w:rPr>
        <w:t xml:space="preserve"> </w:t>
      </w:r>
    </w:p>
    <w:p w14:paraId="049450CA" w14:textId="1C73B4E3" w:rsidR="002E5AEA" w:rsidRDefault="003F30BB" w:rsidP="002431D2">
      <w:r>
        <w:t xml:space="preserve">Plénum </w:t>
      </w:r>
      <w:r w:rsidR="00DE537C">
        <w:t>bylo informováno</w:t>
      </w:r>
      <w:r w:rsidR="004870A3">
        <w:t xml:space="preserve"> o</w:t>
      </w:r>
      <w:r w:rsidR="00DE537C">
        <w:t xml:space="preserve"> </w:t>
      </w:r>
      <w:r w:rsidR="0008378A">
        <w:t xml:space="preserve">zapojení CLLD do Operačních programů </w:t>
      </w:r>
      <w:r w:rsidR="00DE537C">
        <w:t xml:space="preserve">o </w:t>
      </w:r>
      <w:r w:rsidR="0008378A">
        <w:t xml:space="preserve">procesu </w:t>
      </w:r>
      <w:r w:rsidR="00F32102">
        <w:t xml:space="preserve">zpracování </w:t>
      </w:r>
      <w:r w:rsidR="0008378A">
        <w:t>jednotlivých akčních plánů k programovým rámcům strategie.</w:t>
      </w:r>
    </w:p>
    <w:p w14:paraId="2F306C3C" w14:textId="77777777" w:rsidR="00F32102" w:rsidRPr="00F32102" w:rsidRDefault="00F32102" w:rsidP="0008378A">
      <w:pPr>
        <w:ind w:left="0" w:right="13" w:firstLine="0"/>
        <w:rPr>
          <w:bCs/>
        </w:rPr>
      </w:pPr>
    </w:p>
    <w:p w14:paraId="02922437" w14:textId="77777777" w:rsidR="001E4C21" w:rsidRDefault="003F30BB" w:rsidP="002431D2">
      <w:pPr>
        <w:ind w:left="1473" w:right="13" w:hanging="1411"/>
        <w:rPr>
          <w:b/>
          <w:bCs/>
        </w:rPr>
      </w:pPr>
      <w:r w:rsidRPr="002431D2">
        <w:rPr>
          <w:b/>
          <w:bCs/>
        </w:rPr>
        <w:t xml:space="preserve">Ad </w:t>
      </w:r>
      <w:r w:rsidR="00B260EB" w:rsidRPr="002431D2">
        <w:rPr>
          <w:b/>
          <w:bCs/>
        </w:rPr>
        <w:t>6</w:t>
      </w:r>
      <w:r w:rsidRPr="002431D2">
        <w:rPr>
          <w:b/>
          <w:bCs/>
        </w:rPr>
        <w:t>)</w:t>
      </w:r>
      <w:r w:rsidR="00DE537C" w:rsidRPr="002431D2">
        <w:rPr>
          <w:b/>
          <w:bCs/>
        </w:rPr>
        <w:t xml:space="preserve"> Členské příspěvky</w:t>
      </w:r>
    </w:p>
    <w:p w14:paraId="3B83FD5D" w14:textId="77777777" w:rsidR="002431D2" w:rsidRPr="002431D2" w:rsidRDefault="002431D2" w:rsidP="002431D2">
      <w:pPr>
        <w:ind w:left="1473" w:right="13" w:hanging="1411"/>
        <w:rPr>
          <w:b/>
          <w:bCs/>
        </w:rPr>
      </w:pPr>
    </w:p>
    <w:p w14:paraId="6D6F39F8" w14:textId="561A9603" w:rsidR="00F32102" w:rsidRDefault="00F32102" w:rsidP="00F32102">
      <w:r>
        <w:t>Plénem 21.3.2018 byla stanovena výše příspěvků partnerů MAS na období do 31.12.2023</w:t>
      </w:r>
      <w:r w:rsidR="004870A3">
        <w:t>. V</w:t>
      </w:r>
      <w:r>
        <w:t xml:space="preserve"> současnosti není potřeba výši příspěvků měnit. Příspěvky jsou ve výši: 7,- Kč na obyvatele členských obcí Mikroregionu Krnovsko, 500,- Kč pro fyzickou nepodnikající osobu a nestátní neziskové organizace a 1 000,- Kč pro právnické osoby a fyzické osoby podnikající. Splatnost je stanovena </w:t>
      </w:r>
      <w:r w:rsidR="007F6EDA">
        <w:t>do</w:t>
      </w:r>
      <w:r>
        <w:t xml:space="preserve"> </w:t>
      </w:r>
      <w:r w:rsidRPr="007F6EDA">
        <w:rPr>
          <w:b/>
          <w:bCs/>
        </w:rPr>
        <w:t>30.6.</w:t>
      </w:r>
      <w:r w:rsidR="007F6EDA">
        <w:rPr>
          <w:b/>
          <w:bCs/>
        </w:rPr>
        <w:t>2022</w:t>
      </w:r>
      <w:r>
        <w:t>, variabilním symbolem platby je IČ nebo RČ partnera, na vyžádání budou vystaveny faktury.</w:t>
      </w:r>
    </w:p>
    <w:p w14:paraId="78644147" w14:textId="00C0C22B" w:rsidR="00F32102" w:rsidRDefault="00F32102" w:rsidP="004F6404">
      <w:pPr>
        <w:spacing w:before="240"/>
      </w:pPr>
      <w:r>
        <w:t xml:space="preserve">Při vyjednávání spolufinancování režijních výdajů ze zdrojů EU a státního rozpočtu </w:t>
      </w:r>
      <w:r w:rsidR="004870A3">
        <w:t xml:space="preserve">na budoucí období </w:t>
      </w:r>
      <w:r>
        <w:t>bylo dosaženo úspěchu ze strany NS MAS a poměr vlastních zdrojů zůstává 5</w:t>
      </w:r>
      <w:r w:rsidR="00314E77">
        <w:t xml:space="preserve"> </w:t>
      </w:r>
      <w:r>
        <w:t>%. Režijní výdaje MAS budou hrazeny z OPTP, výzva zatím není vyhlášena, ani není známa výše alokovaných prostředků na MAS.</w:t>
      </w:r>
    </w:p>
    <w:p w14:paraId="28F1CC8F" w14:textId="5EC42306" w:rsidR="00FA7710" w:rsidRDefault="00DE537C" w:rsidP="00F8067E">
      <w:pPr>
        <w:pStyle w:val="Nadpis1"/>
        <w:spacing w:before="240"/>
        <w:ind w:left="72"/>
      </w:pPr>
      <w:r w:rsidRPr="00DE537C">
        <w:t xml:space="preserve">Ad </w:t>
      </w:r>
      <w:r w:rsidR="00F32102">
        <w:t>7</w:t>
      </w:r>
      <w:r w:rsidRPr="00DE537C">
        <w:t xml:space="preserve">) </w:t>
      </w:r>
      <w:r>
        <w:t>Různé, diskuse, závěr</w:t>
      </w:r>
    </w:p>
    <w:p w14:paraId="1EEC0CE5" w14:textId="101B9DAC" w:rsidR="004F6404" w:rsidRDefault="004F6404" w:rsidP="004F6404">
      <w:pPr>
        <w:pStyle w:val="Odstavecseseznamem"/>
        <w:ind w:left="0" w:right="91" w:firstLine="0"/>
      </w:pPr>
      <w:r>
        <w:t>předsedající podala informace o stavu výzev vyhlášených MAS za sledované období 21.3.2021 – 6.4.2022:</w:t>
      </w:r>
    </w:p>
    <w:p w14:paraId="0E7C9B3D" w14:textId="77777777" w:rsidR="00E155D1" w:rsidRDefault="00E155D1" w:rsidP="004F6404">
      <w:pPr>
        <w:pStyle w:val="Odstavecseseznamem"/>
        <w:ind w:left="0" w:right="91" w:firstLine="0"/>
      </w:pPr>
    </w:p>
    <w:p w14:paraId="60B7739F" w14:textId="6F47C5AA" w:rsidR="004F6404" w:rsidRDefault="004F6404" w:rsidP="004F6404">
      <w:pPr>
        <w:pStyle w:val="Odstavecseseznamem"/>
        <w:numPr>
          <w:ilvl w:val="0"/>
          <w:numId w:val="8"/>
        </w:numPr>
        <w:ind w:right="91"/>
      </w:pPr>
      <w:r w:rsidRPr="004870A3">
        <w:rPr>
          <w:b/>
          <w:bCs/>
          <w:u w:val="single"/>
        </w:rPr>
        <w:t>IROP</w:t>
      </w:r>
      <w:r>
        <w:tab/>
        <w:t>- 31.5.2021 - z důvodu změn u projektů v IROP II. Podpora sociálního podnikání, při závěrečném ověření způsobilosti řídícím orgánem (CRR) bylo nutné provést přehodnocení přijatých žádostí o podporu. Snížením výdajů projektu Recepce v centru zdraví</w:t>
      </w:r>
      <w:r w:rsidR="004870A3">
        <w:t xml:space="preserve"> u</w:t>
      </w:r>
      <w:r>
        <w:t xml:space="preserve"> žadatele TGA Fit, s.r.o. došlo </w:t>
      </w:r>
      <w:r w:rsidR="004870A3">
        <w:t xml:space="preserve">naopak k </w:t>
      </w:r>
      <w:r>
        <w:t xml:space="preserve">navýšení počtu bodů u projektu a tento byl podpořen. </w:t>
      </w:r>
    </w:p>
    <w:p w14:paraId="78DB9112" w14:textId="77777777" w:rsidR="004F6404" w:rsidRDefault="004F6404" w:rsidP="004F6404">
      <w:pPr>
        <w:pStyle w:val="Odstavecseseznamem"/>
        <w:numPr>
          <w:ilvl w:val="0"/>
          <w:numId w:val="9"/>
        </w:numPr>
        <w:ind w:left="1560" w:right="91" w:hanging="144"/>
      </w:pPr>
      <w:r>
        <w:t>3.6.2021 - z důvodu změny alokace na IROP II. Podpora sociálního podnikání,</w:t>
      </w:r>
    </w:p>
    <w:p w14:paraId="1A59587A" w14:textId="6355BBE9" w:rsidR="004F6404" w:rsidRDefault="004F6404" w:rsidP="004F6404">
      <w:pPr>
        <w:pStyle w:val="Odstavecseseznamem"/>
        <w:ind w:left="709" w:right="91" w:firstLine="0"/>
      </w:pPr>
      <w:r>
        <w:t>která vznikla odstoupením žadatele v 8. výzvě IROP II (SERWETNICKI – projekt Sociální podnik Hlinka 15) bylo možné podpořit i projekt zařazený do zásobníku žadatele Porta Ranger – Cloudové uložiště</w:t>
      </w:r>
    </w:p>
    <w:p w14:paraId="6B16CBFC" w14:textId="77777777" w:rsidR="00E155D1" w:rsidRDefault="00E155D1" w:rsidP="004F6404">
      <w:pPr>
        <w:pStyle w:val="Odstavecseseznamem"/>
        <w:ind w:left="709" w:right="91" w:firstLine="0"/>
      </w:pPr>
    </w:p>
    <w:p w14:paraId="70A3FA63" w14:textId="77777777" w:rsidR="004F6404" w:rsidRDefault="004F6404" w:rsidP="004F6404">
      <w:pPr>
        <w:pStyle w:val="Odstavecseseznamem"/>
        <w:numPr>
          <w:ilvl w:val="0"/>
          <w:numId w:val="8"/>
        </w:numPr>
        <w:ind w:right="91"/>
      </w:pPr>
      <w:r w:rsidRPr="004870A3">
        <w:rPr>
          <w:b/>
          <w:bCs/>
          <w:u w:val="single"/>
        </w:rPr>
        <w:t>PRV</w:t>
      </w:r>
      <w:r>
        <w:t xml:space="preserve"> - </w:t>
      </w:r>
      <w:r>
        <w:tab/>
        <w:t xml:space="preserve">1.4.2021 byla vyhlášena 6. výzva pro </w:t>
      </w:r>
      <w:proofErr w:type="spellStart"/>
      <w:r>
        <w:t>Fiche</w:t>
      </w:r>
      <w:proofErr w:type="spellEnd"/>
      <w:r>
        <w:t xml:space="preserve"> 1, 2, 3 a 7, podpořeno bylo více než 20 projektů za téměř 5 milionů</w:t>
      </w:r>
    </w:p>
    <w:p w14:paraId="36274542" w14:textId="77777777" w:rsidR="004F6404" w:rsidRDefault="004F6404" w:rsidP="004F6404">
      <w:pPr>
        <w:pStyle w:val="Odstavecseseznamem"/>
        <w:numPr>
          <w:ilvl w:val="0"/>
          <w:numId w:val="9"/>
        </w:numPr>
        <w:ind w:left="1134" w:right="91" w:firstLine="140"/>
      </w:pPr>
      <w:r>
        <w:t xml:space="preserve">příprava 7. výzvy – vyhlášena bude 19.4.2022, alokace na výzvu je více než </w:t>
      </w:r>
    </w:p>
    <w:p w14:paraId="1AF4FA94" w14:textId="649C636D" w:rsidR="004F6404" w:rsidRDefault="004F6404" w:rsidP="004F6404">
      <w:pPr>
        <w:ind w:right="91" w:firstLine="621"/>
      </w:pPr>
      <w:r>
        <w:t>10,5 milionů Kč, podporovány budou F 1, 2, 3, 5 a 7</w:t>
      </w:r>
    </w:p>
    <w:p w14:paraId="5E9F478E" w14:textId="77777777" w:rsidR="00E155D1" w:rsidRDefault="00E155D1" w:rsidP="004F6404">
      <w:pPr>
        <w:ind w:right="91" w:firstLine="621"/>
      </w:pPr>
    </w:p>
    <w:p w14:paraId="433DB02B" w14:textId="1F88EF33" w:rsidR="004F6404" w:rsidRDefault="004F6404" w:rsidP="004F6404">
      <w:pPr>
        <w:pStyle w:val="Odstavecseseznamem"/>
        <w:numPr>
          <w:ilvl w:val="0"/>
          <w:numId w:val="8"/>
        </w:numPr>
        <w:ind w:right="91"/>
      </w:pPr>
      <w:r w:rsidRPr="004870A3">
        <w:rPr>
          <w:b/>
          <w:bCs/>
          <w:u w:val="single"/>
        </w:rPr>
        <w:t>Malý LEADER 2022</w:t>
      </w:r>
      <w:r>
        <w:t xml:space="preserve"> – financováno z rozpočtu společnosti dotací 100 tis. Kč, přijato bylo 31 projektů, podpořeno bude 11 projektů</w:t>
      </w:r>
    </w:p>
    <w:p w14:paraId="634D3E7C" w14:textId="35E533A7" w:rsidR="00E155D1" w:rsidRDefault="00E155D1" w:rsidP="00E155D1">
      <w:pPr>
        <w:ind w:right="91"/>
      </w:pPr>
    </w:p>
    <w:p w14:paraId="34FB6350" w14:textId="2B1DBF24" w:rsidR="00E155D1" w:rsidRDefault="00E155D1" w:rsidP="00E155D1">
      <w:pPr>
        <w:ind w:right="91"/>
      </w:pPr>
    </w:p>
    <w:p w14:paraId="2F3AA211" w14:textId="776845C8" w:rsidR="00E155D1" w:rsidRDefault="00E155D1" w:rsidP="00E155D1">
      <w:pPr>
        <w:ind w:right="91"/>
      </w:pPr>
    </w:p>
    <w:p w14:paraId="764A012A" w14:textId="77777777" w:rsidR="00E155D1" w:rsidRDefault="00E155D1" w:rsidP="00E155D1">
      <w:pPr>
        <w:ind w:right="91"/>
      </w:pPr>
    </w:p>
    <w:p w14:paraId="309C4880" w14:textId="77777777" w:rsidR="004F6404" w:rsidRDefault="004F6404" w:rsidP="004F6404">
      <w:pPr>
        <w:pStyle w:val="Odstavecseseznamem"/>
        <w:ind w:right="91" w:firstLine="0"/>
      </w:pP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4"/>
        <w:gridCol w:w="5434"/>
        <w:gridCol w:w="1842"/>
      </w:tblGrid>
      <w:tr w:rsidR="004F6404" w14:paraId="66E2962F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961909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ind w:firstLine="276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PODPOŘENÉ PROJEKTY</w:t>
            </w: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4B537F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CF1843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</w:tc>
      </w:tr>
      <w:tr w:rsidR="004F6404" w14:paraId="26A904BC" w14:textId="77777777" w:rsidTr="00213DF2">
        <w:trPr>
          <w:trHeight w:val="262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A86CBB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Název žadatele</w:t>
            </w: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1600BBC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Název projektu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AF2847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Přidělená dotace v Kč</w:t>
            </w:r>
          </w:p>
        </w:tc>
      </w:tr>
      <w:tr w:rsidR="004F6404" w14:paraId="174BFD88" w14:textId="77777777" w:rsidTr="00213DF2">
        <w:trPr>
          <w:trHeight w:val="413"/>
        </w:trPr>
        <w:tc>
          <w:tcPr>
            <w:tcW w:w="3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276B13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439C62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32555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4F6404" w14:paraId="4A0F39BC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94A011A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TJ Rusín</w:t>
            </w: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193337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XIX. ROČNÍK MEMORIÁLU PAVLA VENDOLSKÉHO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CE869E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10 000,00</w:t>
            </w:r>
          </w:p>
        </w:tc>
      </w:tr>
      <w:tr w:rsidR="004F6404" w14:paraId="44491AEB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26AF26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ČSŽ Slezské Pavlovice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81A1413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VELKÝ PAVLOVICKÝ DEN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B8123DA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10 000,00</w:t>
            </w:r>
          </w:p>
        </w:tc>
      </w:tr>
      <w:tr w:rsidR="004F6404" w14:paraId="433217F3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39A701A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Monika Baranová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6CB8145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PÁLENÍ ČARODĚJNIC A STAVĚNÍ MÁJKY V OBCI ČAKOVÁ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82AF628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10 000,00</w:t>
            </w:r>
          </w:p>
        </w:tc>
      </w:tr>
      <w:tr w:rsidR="004F6404" w14:paraId="10803B51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3CDA0B0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Bohušov žije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29A70DB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FICHTLMÁNIA 2022 A CUKRÁRNA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9E85135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10 000,00</w:t>
            </w:r>
          </w:p>
        </w:tc>
      </w:tr>
      <w:tr w:rsidR="004F6404" w14:paraId="1B97EF29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705CD5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Lenka </w:t>
            </w:r>
            <w:proofErr w:type="spellStart"/>
            <w:r>
              <w:rPr>
                <w:rFonts w:cs="Calibri"/>
                <w:b/>
                <w:bCs/>
              </w:rPr>
              <w:t>Andersová</w:t>
            </w:r>
            <w:proofErr w:type="spellEnd"/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14:paraId="4BA61904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HRADNÍ STEZKA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E1A8CCA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9 995,00</w:t>
            </w:r>
          </w:p>
        </w:tc>
      </w:tr>
      <w:tr w:rsidR="004F6404" w14:paraId="7DF4E4D2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EBEC034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Spolek přátel </w:t>
            </w:r>
            <w:proofErr w:type="spellStart"/>
            <w:r>
              <w:rPr>
                <w:rFonts w:cs="Calibri"/>
                <w:b/>
                <w:bCs/>
              </w:rPr>
              <w:t>Osoblažska</w:t>
            </w:r>
            <w:proofErr w:type="spellEnd"/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E0493B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LÉTO S WESTERNEM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5663B11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10 000,00</w:t>
            </w:r>
          </w:p>
        </w:tc>
      </w:tr>
      <w:tr w:rsidR="004F6404" w14:paraId="5E42BFB6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6FB50D7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Markéta </w:t>
            </w:r>
            <w:proofErr w:type="spellStart"/>
            <w:r>
              <w:rPr>
                <w:rFonts w:cs="Calibri"/>
                <w:b/>
                <w:bCs/>
              </w:rPr>
              <w:t>Gruzová</w:t>
            </w:r>
            <w:proofErr w:type="spellEnd"/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2590804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KOMUNITNÍ ZAHRADA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C957F56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10 000,00</w:t>
            </w:r>
          </w:p>
        </w:tc>
      </w:tr>
      <w:tr w:rsidR="004F6404" w14:paraId="52CA436F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1C18F2B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Coffe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stylist</w:t>
            </w:r>
            <w:proofErr w:type="spellEnd"/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99E4D99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COFFE FESTIVAL 2022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0913AC6B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10 000,00</w:t>
            </w:r>
          </w:p>
        </w:tc>
      </w:tr>
      <w:tr w:rsidR="004F6404" w14:paraId="78B4A0F7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89ECDD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Asociace řeckých obcí ČR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14:paraId="2A50B793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ŘECKÉ DNY KRNOV 2022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9F3B58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9 680,00</w:t>
            </w:r>
          </w:p>
        </w:tc>
      </w:tr>
      <w:tr w:rsidR="004F6404" w14:paraId="03FBE093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49029A1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Knihovna Bohušov</w:t>
            </w: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99CFBD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KNIHOVNICKÝ ZAHRADNÍK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CC38616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5 000,00</w:t>
            </w:r>
          </w:p>
        </w:tc>
      </w:tr>
      <w:tr w:rsidR="004F6404" w14:paraId="7718D730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0E30E10" w14:textId="77777777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Tomáš </w:t>
            </w:r>
            <w:proofErr w:type="spellStart"/>
            <w:r>
              <w:rPr>
                <w:rFonts w:cs="Calibri"/>
                <w:b/>
                <w:bCs/>
              </w:rPr>
              <w:t>Schwartz</w:t>
            </w:r>
            <w:proofErr w:type="spellEnd"/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9F7186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LETNÍ KINO HLINKA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CD3094E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5 325,00</w:t>
            </w:r>
          </w:p>
        </w:tc>
      </w:tr>
      <w:tr w:rsidR="004F6404" w14:paraId="45299C37" w14:textId="77777777" w:rsidTr="00213DF2">
        <w:trPr>
          <w:trHeight w:val="271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045556" w14:textId="77777777" w:rsidR="004F6404" w:rsidRPr="004870A3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i/>
                <w:iCs/>
              </w:rPr>
            </w:pPr>
            <w:r w:rsidRPr="004870A3">
              <w:rPr>
                <w:rFonts w:ascii="Garamond" w:hAnsi="Garamond" w:cs="Garamond"/>
                <w:b/>
                <w:bCs/>
                <w:i/>
                <w:iCs/>
              </w:rPr>
              <w:t>CELKEM</w:t>
            </w: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4A7253" w14:textId="77777777" w:rsidR="004F6404" w:rsidRPr="004870A3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i/>
                <w:iCs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710A8D4" w14:textId="77777777" w:rsidR="004F6404" w:rsidRPr="004870A3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</w:rPr>
            </w:pPr>
            <w:r w:rsidRPr="004870A3">
              <w:rPr>
                <w:rFonts w:cs="Calibri"/>
                <w:b/>
                <w:bCs/>
                <w:i/>
                <w:iCs/>
              </w:rPr>
              <w:t>100 000,00</w:t>
            </w:r>
          </w:p>
        </w:tc>
      </w:tr>
      <w:tr w:rsidR="004F6404" w14:paraId="7D202E3D" w14:textId="77777777" w:rsidTr="00213DF2">
        <w:trPr>
          <w:trHeight w:val="262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685AC398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14:paraId="7D0E8158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851916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4F6404" w14:paraId="7F6F8761" w14:textId="77777777" w:rsidTr="00213DF2">
        <w:trPr>
          <w:trHeight w:val="271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569AE4C7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14:paraId="0F4781A2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44E770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</w:p>
        </w:tc>
      </w:tr>
      <w:tr w:rsidR="004F6404" w14:paraId="09360E88" w14:textId="77777777" w:rsidTr="00213DF2">
        <w:trPr>
          <w:trHeight w:val="262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4A99051" w14:textId="278FF91F" w:rsidR="004F6404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 xml:space="preserve">NÁHRADNÍ PROJEKTY </w:t>
            </w: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126BD6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5BFC6AF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</w:p>
        </w:tc>
      </w:tr>
      <w:tr w:rsidR="004F6404" w14:paraId="18DEE628" w14:textId="77777777" w:rsidTr="00213DF2">
        <w:trPr>
          <w:trHeight w:val="271"/>
        </w:trPr>
        <w:tc>
          <w:tcPr>
            <w:tcW w:w="86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9D81A8B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 případě vzniku finanční rezervy z alokované částky po vyúčtování podpořených projektů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7F4DF7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F6404" w14:paraId="47D186EC" w14:textId="77777777" w:rsidTr="00213DF2">
        <w:trPr>
          <w:trHeight w:val="262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3055E3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Název žadatele</w:t>
            </w:r>
          </w:p>
        </w:tc>
        <w:tc>
          <w:tcPr>
            <w:tcW w:w="54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5BB8A2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Název projektu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8C71085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4F6404" w14:paraId="7B28207B" w14:textId="77777777" w:rsidTr="00213DF2">
        <w:trPr>
          <w:trHeight w:val="262"/>
        </w:trPr>
        <w:tc>
          <w:tcPr>
            <w:tcW w:w="3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31E5F3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14:paraId="314F696E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8C65BF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4F6404" w14:paraId="4BAEC014" w14:textId="77777777" w:rsidTr="00213DF2">
        <w:trPr>
          <w:trHeight w:val="262"/>
        </w:trPr>
        <w:tc>
          <w:tcPr>
            <w:tcW w:w="32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73158E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14:paraId="530EC0A0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00A45F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4F6404" w14:paraId="1E37E177" w14:textId="77777777" w:rsidTr="00213DF2">
        <w:trPr>
          <w:trHeight w:val="271"/>
        </w:trPr>
        <w:tc>
          <w:tcPr>
            <w:tcW w:w="32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BAAF1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A993B3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94240E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  <w:tr w:rsidR="004F6404" w14:paraId="70D6ACB0" w14:textId="77777777" w:rsidTr="00213DF2">
        <w:trPr>
          <w:trHeight w:val="262"/>
        </w:trPr>
        <w:tc>
          <w:tcPr>
            <w:tcW w:w="32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0D1446E" w14:textId="77777777" w:rsidR="004F6404" w:rsidRPr="004870A3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870A3">
              <w:rPr>
                <w:rFonts w:cs="Calibri"/>
                <w:b/>
                <w:bCs/>
              </w:rPr>
              <w:t>SDH Osoblaha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3B24A0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75. VÝROČÍ SBORU SDH OSOBLAHA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8E0D9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6404" w14:paraId="17A2F837" w14:textId="77777777" w:rsidTr="00213DF2">
        <w:trPr>
          <w:trHeight w:val="262"/>
        </w:trPr>
        <w:tc>
          <w:tcPr>
            <w:tcW w:w="32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6ABBD31" w14:textId="77777777" w:rsidR="004F6404" w:rsidRPr="004870A3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870A3">
              <w:rPr>
                <w:rFonts w:cs="Calibri"/>
                <w:b/>
                <w:bCs/>
              </w:rPr>
              <w:t>SDH Holčovice</w:t>
            </w:r>
          </w:p>
        </w:tc>
        <w:tc>
          <w:tcPr>
            <w:tcW w:w="54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85F850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ZÁVĚREČNÁ SOUTĚŽ MLADÝCH HASIČŮ MORAVSKOSLEZSKÉHO KRAJE V TFA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93E41C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4F6404" w14:paraId="21D6C2D1" w14:textId="77777777" w:rsidTr="00213DF2">
        <w:trPr>
          <w:trHeight w:val="271"/>
        </w:trPr>
        <w:tc>
          <w:tcPr>
            <w:tcW w:w="32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2191B23" w14:textId="77777777" w:rsidR="004F6404" w:rsidRPr="004870A3" w:rsidRDefault="004F6404" w:rsidP="004870A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4870A3">
              <w:rPr>
                <w:rFonts w:cs="Calibri"/>
                <w:b/>
                <w:bCs/>
              </w:rPr>
              <w:t>TJ Tatran Holčovice</w:t>
            </w:r>
          </w:p>
        </w:tc>
        <w:tc>
          <w:tcPr>
            <w:tcW w:w="54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83300A7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10. ROČNÍK MÍČOVÉHO SEDMIBOJE DVOJIC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ACF8EF" w14:textId="77777777" w:rsidR="004F6404" w:rsidRDefault="004F6404" w:rsidP="00213DF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46FC852C" w14:textId="77777777" w:rsidR="004F6404" w:rsidRDefault="004F6404" w:rsidP="004F6404">
      <w:pPr>
        <w:pStyle w:val="Odstavecseseznamem"/>
        <w:ind w:left="0" w:right="91" w:firstLine="0"/>
      </w:pPr>
    </w:p>
    <w:p w14:paraId="608DBA21" w14:textId="328B4A11" w:rsidR="004F6404" w:rsidRDefault="004F6404" w:rsidP="004F6404">
      <w:pPr>
        <w:pStyle w:val="Odstavecseseznamem"/>
        <w:numPr>
          <w:ilvl w:val="0"/>
          <w:numId w:val="8"/>
        </w:numPr>
        <w:ind w:right="91"/>
      </w:pPr>
      <w:r>
        <w:t xml:space="preserve">Pan Ondruška a pan Kocián informovali o vyhlášení soutěže </w:t>
      </w:r>
      <w:r w:rsidR="004870A3">
        <w:t>„</w:t>
      </w:r>
      <w:r>
        <w:t>Vesnice roku</w:t>
      </w:r>
      <w:r w:rsidR="004870A3">
        <w:t>“</w:t>
      </w:r>
      <w:r>
        <w:t xml:space="preserve"> a popsali, jak zapojit obce z regionu do 5 tis. obyvatel</w:t>
      </w:r>
      <w:r w:rsidR="00CE3F8D">
        <w:t xml:space="preserve"> a jak zapojit samotné občany. MAS zašle informace všem obcím, termín pro podání přihlášek je do 29.4.2022</w:t>
      </w:r>
    </w:p>
    <w:p w14:paraId="0F251FBF" w14:textId="5D5C3F23" w:rsidR="00FA7710" w:rsidRDefault="003F30BB" w:rsidP="00CE3F8D">
      <w:pPr>
        <w:spacing w:before="240" w:after="235"/>
        <w:ind w:left="0" w:right="13" w:firstLine="0"/>
      </w:pPr>
      <w:r>
        <w:t>Předsedající poděkovala přítomným za účast</w:t>
      </w:r>
      <w:r w:rsidR="00C54862">
        <w:t>, j</w:t>
      </w:r>
      <w:r>
        <w:t>ednání Pléna bylo ukončeno v</w:t>
      </w:r>
      <w:r w:rsidR="002431D2">
        <w:t> </w:t>
      </w:r>
      <w:r w:rsidRPr="002431D2">
        <w:t>1</w:t>
      </w:r>
      <w:r w:rsidR="00F32102">
        <w:t>9</w:t>
      </w:r>
      <w:r w:rsidR="00EE3BF2" w:rsidRPr="002431D2">
        <w:t>:</w:t>
      </w:r>
      <w:r w:rsidR="00CE3F8D">
        <w:t>0</w:t>
      </w:r>
      <w:r w:rsidR="00EE3BF2" w:rsidRPr="002431D2">
        <w:t>0</w:t>
      </w:r>
      <w:r>
        <w:t xml:space="preserve"> hodin </w:t>
      </w:r>
    </w:p>
    <w:p w14:paraId="1E3FA2AD" w14:textId="68444417" w:rsidR="00FA7710" w:rsidRDefault="003F30BB" w:rsidP="00F104D3">
      <w:pPr>
        <w:spacing w:after="247"/>
        <w:ind w:left="0" w:right="13" w:firstLine="0"/>
      </w:pPr>
      <w:r>
        <w:t xml:space="preserve">Zapsala </w:t>
      </w:r>
      <w:r w:rsidR="002431D2">
        <w:t xml:space="preserve">Romana </w:t>
      </w:r>
      <w:proofErr w:type="spellStart"/>
      <w:r w:rsidR="002431D2">
        <w:t>Drcmánková</w:t>
      </w:r>
      <w:proofErr w:type="spellEnd"/>
    </w:p>
    <w:p w14:paraId="1C04803D" w14:textId="149E032D" w:rsidR="00F104D3" w:rsidRDefault="00F104D3">
      <w:pPr>
        <w:spacing w:after="247"/>
        <w:ind w:left="72" w:right="13"/>
      </w:pPr>
    </w:p>
    <w:p w14:paraId="0A509AD9" w14:textId="5B035125" w:rsidR="00FA7710" w:rsidRDefault="003F30BB" w:rsidP="00CE3F8D">
      <w:pPr>
        <w:ind w:left="0" w:right="13" w:firstLine="0"/>
      </w:pPr>
      <w:r>
        <w:t xml:space="preserve">Ověřovatelé zápisu: </w:t>
      </w:r>
    </w:p>
    <w:p w14:paraId="294CD248" w14:textId="032BE5D5" w:rsidR="00D8666E" w:rsidRDefault="00D8666E">
      <w:pPr>
        <w:ind w:left="72" w:right="13"/>
      </w:pPr>
    </w:p>
    <w:p w14:paraId="461CCF68" w14:textId="77777777" w:rsidR="00D8666E" w:rsidRDefault="00D8666E">
      <w:pPr>
        <w:ind w:left="72" w:right="13"/>
      </w:pPr>
    </w:p>
    <w:p w14:paraId="51511BB2" w14:textId="77777777" w:rsidR="00FA7710" w:rsidRPr="002431D2" w:rsidRDefault="003F30BB" w:rsidP="005C62B7">
      <w:pPr>
        <w:spacing w:after="18" w:line="259" w:lineRule="auto"/>
        <w:ind w:left="0" w:firstLine="0"/>
      </w:pPr>
      <w:r w:rsidRPr="002431D2">
        <w:t xml:space="preserve">………………………………….. </w:t>
      </w:r>
      <w:r w:rsidRPr="002431D2">
        <w:tab/>
        <w:t xml:space="preserve"> </w:t>
      </w:r>
      <w:r w:rsidRPr="002431D2">
        <w:tab/>
        <w:t xml:space="preserve"> </w:t>
      </w:r>
      <w:r w:rsidRPr="002431D2">
        <w:tab/>
        <w:t xml:space="preserve"> </w:t>
      </w:r>
      <w:r w:rsidRPr="002431D2">
        <w:tab/>
        <w:t xml:space="preserve">………………………………………. </w:t>
      </w:r>
    </w:p>
    <w:p w14:paraId="2FA06397" w14:textId="043B0000" w:rsidR="00FA7710" w:rsidRDefault="007F5841" w:rsidP="00C54862">
      <w:pPr>
        <w:tabs>
          <w:tab w:val="center" w:pos="2201"/>
          <w:tab w:val="center" w:pos="2909"/>
          <w:tab w:val="center" w:pos="3617"/>
          <w:tab w:val="center" w:pos="4325"/>
          <w:tab w:val="center" w:pos="5033"/>
          <w:tab w:val="center" w:pos="6649"/>
          <w:tab w:val="center" w:pos="7866"/>
        </w:tabs>
        <w:ind w:left="0" w:firstLine="0"/>
      </w:pPr>
      <w:r w:rsidRPr="002431D2">
        <w:t xml:space="preserve">Ing. </w:t>
      </w:r>
      <w:r w:rsidR="00CE3F8D">
        <w:t xml:space="preserve">Lenka </w:t>
      </w:r>
      <w:proofErr w:type="spellStart"/>
      <w:r w:rsidR="00CE3F8D">
        <w:t>Metzlová</w:t>
      </w:r>
      <w:proofErr w:type="spellEnd"/>
      <w:r w:rsidRPr="002431D2">
        <w:tab/>
      </w:r>
      <w:r w:rsidRPr="002431D2">
        <w:tab/>
      </w:r>
      <w:r w:rsidRPr="002431D2">
        <w:tab/>
      </w:r>
      <w:r w:rsidRPr="002431D2">
        <w:tab/>
      </w:r>
      <w:r w:rsidRPr="002431D2">
        <w:tab/>
        <w:t xml:space="preserve">                         </w:t>
      </w:r>
      <w:r w:rsidR="00CE3F8D">
        <w:t>Ing. Petr Ondruška</w:t>
      </w:r>
      <w:r w:rsidR="003F30BB" w:rsidRPr="007F5841">
        <w:tab/>
        <w:t xml:space="preserve"> </w:t>
      </w:r>
      <w:r w:rsidR="003F30BB" w:rsidRPr="007F5841">
        <w:tab/>
        <w:t xml:space="preserve"> </w:t>
      </w:r>
      <w:r w:rsidR="003F30BB" w:rsidRPr="007F5841">
        <w:tab/>
        <w:t xml:space="preserve"> </w:t>
      </w:r>
      <w:r w:rsidR="003F30BB" w:rsidRPr="007F5841">
        <w:tab/>
        <w:t xml:space="preserve"> </w:t>
      </w:r>
      <w:r w:rsidR="003F30BB" w:rsidRPr="007F5841">
        <w:tab/>
        <w:t xml:space="preserve"> </w:t>
      </w:r>
      <w:r w:rsidR="003F30BB" w:rsidRPr="007F5841">
        <w:tab/>
      </w:r>
      <w:r w:rsidR="003F30BB">
        <w:tab/>
        <w:t xml:space="preserve"> </w:t>
      </w:r>
    </w:p>
    <w:sectPr w:rsidR="00FA7710" w:rsidSect="004E4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5" w:right="1415" w:bottom="787" w:left="1340" w:header="142" w:footer="2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FF35" w14:textId="77777777" w:rsidR="00B03B5C" w:rsidRDefault="00B03B5C">
      <w:pPr>
        <w:spacing w:after="0" w:line="240" w:lineRule="auto"/>
      </w:pPr>
      <w:r>
        <w:separator/>
      </w:r>
    </w:p>
  </w:endnote>
  <w:endnote w:type="continuationSeparator" w:id="0">
    <w:p w14:paraId="1181560C" w14:textId="77777777" w:rsidR="00B03B5C" w:rsidRDefault="00B0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0D3" w14:textId="77777777" w:rsidR="00EA43E3" w:rsidRDefault="00EA43E3">
    <w:pPr>
      <w:spacing w:after="0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A9C196E" w14:textId="77777777" w:rsidR="00EA43E3" w:rsidRDefault="00EA43E3">
    <w:pPr>
      <w:spacing w:after="0" w:line="259" w:lineRule="auto"/>
      <w:ind w:left="77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39C7" w14:textId="77777777" w:rsidR="00EA43E3" w:rsidRDefault="00EA43E3">
    <w:pPr>
      <w:spacing w:after="0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40EC7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BCB7D4F" w14:textId="77777777" w:rsidR="00EA43E3" w:rsidRDefault="00EA43E3">
    <w:pPr>
      <w:spacing w:after="0" w:line="259" w:lineRule="auto"/>
      <w:ind w:left="77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847F" w14:textId="77777777" w:rsidR="00EA43E3" w:rsidRDefault="00EA43E3">
    <w:pPr>
      <w:spacing w:after="0" w:line="259" w:lineRule="auto"/>
      <w:ind w:left="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CA9E124" w14:textId="77777777" w:rsidR="00EA43E3" w:rsidRDefault="00EA43E3">
    <w:pPr>
      <w:spacing w:after="0" w:line="259" w:lineRule="auto"/>
      <w:ind w:left="77"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5EFA" w14:textId="77777777" w:rsidR="00B03B5C" w:rsidRDefault="00B03B5C">
      <w:pPr>
        <w:spacing w:after="0" w:line="240" w:lineRule="auto"/>
      </w:pPr>
      <w:r>
        <w:separator/>
      </w:r>
    </w:p>
  </w:footnote>
  <w:footnote w:type="continuationSeparator" w:id="0">
    <w:p w14:paraId="7E85D261" w14:textId="77777777" w:rsidR="00B03B5C" w:rsidRDefault="00B0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FD9E" w14:textId="77777777" w:rsidR="00EA43E3" w:rsidRDefault="00EA43E3">
    <w:pPr>
      <w:spacing w:after="0" w:line="259" w:lineRule="auto"/>
      <w:ind w:left="13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52267B3" wp14:editId="13F0EFC8">
          <wp:simplePos x="0" y="0"/>
          <wp:positionH relativeFrom="page">
            <wp:posOffset>3200400</wp:posOffset>
          </wp:positionH>
          <wp:positionV relativeFrom="page">
            <wp:posOffset>90170</wp:posOffset>
          </wp:positionV>
          <wp:extent cx="1156970" cy="84709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2AE4472E" w14:textId="77777777" w:rsidR="00EA43E3" w:rsidRDefault="00EA43E3">
    <w:pPr>
      <w:spacing w:after="0" w:line="259" w:lineRule="auto"/>
      <w:ind w:left="77" w:firstLine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09B0" w14:textId="77777777" w:rsidR="00EA43E3" w:rsidRDefault="00EA43E3">
    <w:pPr>
      <w:spacing w:after="0" w:line="259" w:lineRule="auto"/>
      <w:ind w:left="132" w:firstLine="0"/>
      <w:jc w:val="center"/>
    </w:pPr>
    <w:r>
      <w:rPr>
        <w:sz w:val="24"/>
      </w:rPr>
      <w:t xml:space="preserve"> </w:t>
    </w:r>
  </w:p>
  <w:p w14:paraId="733E65AC" w14:textId="77777777" w:rsidR="00EA43E3" w:rsidRDefault="00D2773B">
    <w:pPr>
      <w:spacing w:after="0" w:line="259" w:lineRule="auto"/>
      <w:ind w:left="77" w:firstLine="0"/>
    </w:pPr>
    <w:r>
      <w:rPr>
        <w:noProof/>
        <w:sz w:val="24"/>
      </w:rPr>
      <w:drawing>
        <wp:anchor distT="0" distB="0" distL="114300" distR="114300" simplePos="0" relativeHeight="251661312" behindDoc="1" locked="0" layoutInCell="1" allowOverlap="1" wp14:anchorId="1D2B9683" wp14:editId="2C39E4AD">
          <wp:simplePos x="0" y="0"/>
          <wp:positionH relativeFrom="column">
            <wp:posOffset>1915160</wp:posOffset>
          </wp:positionH>
          <wp:positionV relativeFrom="paragraph">
            <wp:posOffset>33655</wp:posOffset>
          </wp:positionV>
          <wp:extent cx="2223135" cy="514350"/>
          <wp:effectExtent l="0" t="0" r="0" b="0"/>
          <wp:wrapTight wrapText="bothSides">
            <wp:wrapPolygon edited="0">
              <wp:start x="1296" y="0"/>
              <wp:lineTo x="0" y="5600"/>
              <wp:lineTo x="0" y="15200"/>
              <wp:lineTo x="1296" y="20800"/>
              <wp:lineTo x="3887" y="20800"/>
              <wp:lineTo x="21470" y="18400"/>
              <wp:lineTo x="21470" y="2400"/>
              <wp:lineTo x="3887" y="0"/>
              <wp:lineTo x="1296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AS - nov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1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3E3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FD69" w14:textId="77777777" w:rsidR="00EA43E3" w:rsidRDefault="00EA43E3">
    <w:pPr>
      <w:spacing w:after="0" w:line="259" w:lineRule="auto"/>
      <w:ind w:left="132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4068675" wp14:editId="49610687">
          <wp:simplePos x="0" y="0"/>
          <wp:positionH relativeFrom="page">
            <wp:posOffset>3200400</wp:posOffset>
          </wp:positionH>
          <wp:positionV relativeFrom="page">
            <wp:posOffset>90170</wp:posOffset>
          </wp:positionV>
          <wp:extent cx="1156970" cy="84709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697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  <w:p w14:paraId="08C69A90" w14:textId="77777777" w:rsidR="00EA43E3" w:rsidRDefault="00EA43E3">
    <w:pPr>
      <w:spacing w:after="0" w:line="259" w:lineRule="auto"/>
      <w:ind w:left="77" w:firstLine="0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DDF"/>
    <w:multiLevelType w:val="hybridMultilevel"/>
    <w:tmpl w:val="69569E24"/>
    <w:lvl w:ilvl="0" w:tplc="361664CC">
      <w:start w:val="1"/>
      <w:numFmt w:val="bullet"/>
      <w:lvlText w:val="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130A1B1C"/>
    <w:multiLevelType w:val="hybridMultilevel"/>
    <w:tmpl w:val="81C86268"/>
    <w:lvl w:ilvl="0" w:tplc="A3E02FB2">
      <w:start w:val="1"/>
      <w:numFmt w:val="bullet"/>
      <w:lvlText w:val="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4834C">
      <w:start w:val="1"/>
      <w:numFmt w:val="bullet"/>
      <w:lvlText w:val="o"/>
      <w:lvlJc w:val="left"/>
      <w:pPr>
        <w:ind w:left="1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8663A">
      <w:start w:val="1"/>
      <w:numFmt w:val="bullet"/>
      <w:lvlText w:val="▪"/>
      <w:lvlJc w:val="left"/>
      <w:pPr>
        <w:ind w:left="1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425624">
      <w:start w:val="1"/>
      <w:numFmt w:val="bullet"/>
      <w:lvlText w:val="•"/>
      <w:lvlJc w:val="left"/>
      <w:pPr>
        <w:ind w:left="2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58E302">
      <w:start w:val="1"/>
      <w:numFmt w:val="bullet"/>
      <w:lvlText w:val="o"/>
      <w:lvlJc w:val="left"/>
      <w:pPr>
        <w:ind w:left="3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E0E848">
      <w:start w:val="1"/>
      <w:numFmt w:val="bullet"/>
      <w:lvlText w:val="▪"/>
      <w:lvlJc w:val="left"/>
      <w:pPr>
        <w:ind w:left="4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871EE">
      <w:start w:val="1"/>
      <w:numFmt w:val="bullet"/>
      <w:lvlText w:val="•"/>
      <w:lvlJc w:val="left"/>
      <w:pPr>
        <w:ind w:left="4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B80E1A">
      <w:start w:val="1"/>
      <w:numFmt w:val="bullet"/>
      <w:lvlText w:val="o"/>
      <w:lvlJc w:val="left"/>
      <w:pPr>
        <w:ind w:left="5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8716A">
      <w:start w:val="1"/>
      <w:numFmt w:val="bullet"/>
      <w:lvlText w:val="▪"/>
      <w:lvlJc w:val="left"/>
      <w:pPr>
        <w:ind w:left="6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1649B"/>
    <w:multiLevelType w:val="hybridMultilevel"/>
    <w:tmpl w:val="DDFE0058"/>
    <w:lvl w:ilvl="0" w:tplc="F650100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78698C"/>
    <w:multiLevelType w:val="hybridMultilevel"/>
    <w:tmpl w:val="8D2433A2"/>
    <w:lvl w:ilvl="0" w:tplc="FF9EF188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0E68"/>
    <w:multiLevelType w:val="hybridMultilevel"/>
    <w:tmpl w:val="CA829356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388A4DF2"/>
    <w:multiLevelType w:val="hybridMultilevel"/>
    <w:tmpl w:val="FC306DAA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46881B3B"/>
    <w:multiLevelType w:val="hybridMultilevel"/>
    <w:tmpl w:val="A2B0B2EA"/>
    <w:lvl w:ilvl="0" w:tplc="3968CB06">
      <w:start w:val="1"/>
      <w:numFmt w:val="bullet"/>
      <w:lvlText w:val="-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684F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075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C6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89A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AA3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8832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4DF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F8BB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8A1216"/>
    <w:multiLevelType w:val="hybridMultilevel"/>
    <w:tmpl w:val="314CB940"/>
    <w:lvl w:ilvl="0" w:tplc="46989672">
      <w:start w:val="1"/>
      <w:numFmt w:val="decimal"/>
      <w:lvlText w:val="%1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1D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008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C13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8F56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E8F4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4EF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D055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601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1D1B93"/>
    <w:multiLevelType w:val="hybridMultilevel"/>
    <w:tmpl w:val="DCCADB50"/>
    <w:lvl w:ilvl="0" w:tplc="361664CC">
      <w:start w:val="1"/>
      <w:numFmt w:val="bullet"/>
      <w:lvlText w:val="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 w16cid:durableId="1380012437">
    <w:abstractNumId w:val="7"/>
  </w:num>
  <w:num w:numId="2" w16cid:durableId="2112893956">
    <w:abstractNumId w:val="1"/>
  </w:num>
  <w:num w:numId="3" w16cid:durableId="288898574">
    <w:abstractNumId w:val="6"/>
  </w:num>
  <w:num w:numId="4" w16cid:durableId="1907492620">
    <w:abstractNumId w:val="0"/>
  </w:num>
  <w:num w:numId="5" w16cid:durableId="1353875113">
    <w:abstractNumId w:val="5"/>
  </w:num>
  <w:num w:numId="6" w16cid:durableId="1995596575">
    <w:abstractNumId w:val="4"/>
  </w:num>
  <w:num w:numId="7" w16cid:durableId="1951429722">
    <w:abstractNumId w:val="8"/>
  </w:num>
  <w:num w:numId="8" w16cid:durableId="935938010">
    <w:abstractNumId w:val="3"/>
  </w:num>
  <w:num w:numId="9" w16cid:durableId="105547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10"/>
    <w:rsid w:val="000624BD"/>
    <w:rsid w:val="0008378A"/>
    <w:rsid w:val="0008439F"/>
    <w:rsid w:val="000D7E20"/>
    <w:rsid w:val="0012051C"/>
    <w:rsid w:val="00140EC7"/>
    <w:rsid w:val="00165066"/>
    <w:rsid w:val="001702C7"/>
    <w:rsid w:val="00185C08"/>
    <w:rsid w:val="001C6895"/>
    <w:rsid w:val="001E4C21"/>
    <w:rsid w:val="002103E8"/>
    <w:rsid w:val="002431D2"/>
    <w:rsid w:val="00250694"/>
    <w:rsid w:val="00256365"/>
    <w:rsid w:val="002577B6"/>
    <w:rsid w:val="002C478C"/>
    <w:rsid w:val="002E5AEA"/>
    <w:rsid w:val="0030151D"/>
    <w:rsid w:val="00306BF6"/>
    <w:rsid w:val="00314E77"/>
    <w:rsid w:val="00317FEC"/>
    <w:rsid w:val="00360E13"/>
    <w:rsid w:val="00382B05"/>
    <w:rsid w:val="003F30BB"/>
    <w:rsid w:val="00446137"/>
    <w:rsid w:val="004870A3"/>
    <w:rsid w:val="004B4D4C"/>
    <w:rsid w:val="004C7B69"/>
    <w:rsid w:val="004E4CE3"/>
    <w:rsid w:val="004F6404"/>
    <w:rsid w:val="00517FC7"/>
    <w:rsid w:val="005403BF"/>
    <w:rsid w:val="005C62B7"/>
    <w:rsid w:val="005E7668"/>
    <w:rsid w:val="005F7DD4"/>
    <w:rsid w:val="006416E5"/>
    <w:rsid w:val="006B04C9"/>
    <w:rsid w:val="006F7779"/>
    <w:rsid w:val="007132A1"/>
    <w:rsid w:val="007279F5"/>
    <w:rsid w:val="00761664"/>
    <w:rsid w:val="007C7F65"/>
    <w:rsid w:val="007D1B37"/>
    <w:rsid w:val="007F5841"/>
    <w:rsid w:val="007F6EDA"/>
    <w:rsid w:val="0081022D"/>
    <w:rsid w:val="008109A2"/>
    <w:rsid w:val="00815A2B"/>
    <w:rsid w:val="008E6F89"/>
    <w:rsid w:val="009224E1"/>
    <w:rsid w:val="00996AD9"/>
    <w:rsid w:val="009C0705"/>
    <w:rsid w:val="009C79E8"/>
    <w:rsid w:val="009E287F"/>
    <w:rsid w:val="00A0487D"/>
    <w:rsid w:val="00A27063"/>
    <w:rsid w:val="00A428C5"/>
    <w:rsid w:val="00A86CF7"/>
    <w:rsid w:val="00AB0926"/>
    <w:rsid w:val="00B03B5C"/>
    <w:rsid w:val="00B260EB"/>
    <w:rsid w:val="00B86ED5"/>
    <w:rsid w:val="00BB76B3"/>
    <w:rsid w:val="00BE311F"/>
    <w:rsid w:val="00BF22F7"/>
    <w:rsid w:val="00BF67D5"/>
    <w:rsid w:val="00C54862"/>
    <w:rsid w:val="00C70896"/>
    <w:rsid w:val="00CE3F8D"/>
    <w:rsid w:val="00D2773B"/>
    <w:rsid w:val="00D56E02"/>
    <w:rsid w:val="00D8666E"/>
    <w:rsid w:val="00DA5D7A"/>
    <w:rsid w:val="00DD7CBA"/>
    <w:rsid w:val="00DE20F4"/>
    <w:rsid w:val="00DE537C"/>
    <w:rsid w:val="00DE548A"/>
    <w:rsid w:val="00DF2E11"/>
    <w:rsid w:val="00E155D1"/>
    <w:rsid w:val="00E20422"/>
    <w:rsid w:val="00E8572E"/>
    <w:rsid w:val="00EA43E3"/>
    <w:rsid w:val="00EC058E"/>
    <w:rsid w:val="00ED4769"/>
    <w:rsid w:val="00EE3BF2"/>
    <w:rsid w:val="00EE5F29"/>
    <w:rsid w:val="00F009D1"/>
    <w:rsid w:val="00F104D3"/>
    <w:rsid w:val="00F23C02"/>
    <w:rsid w:val="00F26E98"/>
    <w:rsid w:val="00F32102"/>
    <w:rsid w:val="00F8067E"/>
    <w:rsid w:val="00FA7710"/>
    <w:rsid w:val="00F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B2A4B"/>
  <w15:docId w15:val="{DCFACD03-4992-4FA2-9E47-A7E0749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CE3"/>
    <w:pPr>
      <w:spacing w:after="9" w:line="271" w:lineRule="auto"/>
      <w:ind w:left="87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4E4CE3"/>
    <w:pPr>
      <w:keepNext/>
      <w:keepLines/>
      <w:spacing w:after="257"/>
      <w:ind w:left="8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E4CE3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rsid w:val="004E4C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EC7"/>
    <w:rPr>
      <w:rFonts w:ascii="Tahoma" w:eastAsia="Times New Roman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cp:lastModifiedBy>MAS1</cp:lastModifiedBy>
  <cp:revision>2</cp:revision>
  <cp:lastPrinted>2022-04-07T09:21:00Z</cp:lastPrinted>
  <dcterms:created xsi:type="dcterms:W3CDTF">2022-04-07T10:46:00Z</dcterms:created>
  <dcterms:modified xsi:type="dcterms:W3CDTF">2022-04-07T10:46:00Z</dcterms:modified>
</cp:coreProperties>
</file>